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4" w:rsidRPr="00C166C4" w:rsidRDefault="00C166C4" w:rsidP="00C166C4">
      <w:pPr>
        <w:spacing w:after="0"/>
        <w:jc w:val="center"/>
        <w:rPr>
          <w:rFonts w:ascii="Palatino Linotype" w:hAnsi="Palatino Linotype" w:cs="Times New Roman"/>
          <w:b/>
          <w:sz w:val="20"/>
          <w:szCs w:val="20"/>
        </w:rPr>
      </w:pPr>
      <w:r w:rsidRPr="00C166C4">
        <w:rPr>
          <w:rFonts w:ascii="Palatino Linotype" w:hAnsi="Palatino Linotype" w:cs="Times New Roman"/>
          <w:b/>
          <w:sz w:val="20"/>
          <w:szCs w:val="20"/>
        </w:rPr>
        <w:t>“</w:t>
      </w:r>
      <w:r w:rsidR="00055CAB">
        <w:rPr>
          <w:rFonts w:ascii="Palatino Linotype" w:hAnsi="Palatino Linotype" w:cs="Times New Roman"/>
          <w:b/>
          <w:sz w:val="20"/>
          <w:szCs w:val="20"/>
        </w:rPr>
        <w:t>La famiglia grembo della vita</w:t>
      </w:r>
      <w:r w:rsidRPr="00C166C4">
        <w:rPr>
          <w:rFonts w:ascii="Palatino Linotype" w:hAnsi="Palatino Linotype" w:cs="Times New Roman"/>
          <w:b/>
          <w:sz w:val="20"/>
          <w:szCs w:val="20"/>
        </w:rPr>
        <w:t xml:space="preserve">” </w:t>
      </w:r>
    </w:p>
    <w:p w:rsidR="00055CAB" w:rsidRDefault="00055CAB" w:rsidP="00B17551">
      <w:pPr>
        <w:spacing w:after="0"/>
        <w:jc w:val="both"/>
        <w:rPr>
          <w:rFonts w:ascii="Palatino Linotype" w:hAnsi="Palatino Linotype" w:cs="Times New Roman"/>
          <w:b/>
          <w:i/>
          <w:sz w:val="20"/>
          <w:szCs w:val="20"/>
        </w:rPr>
      </w:pPr>
    </w:p>
    <w:p w:rsidR="00B17551" w:rsidRPr="006A4597" w:rsidRDefault="00B17551" w:rsidP="00B17551">
      <w:pPr>
        <w:spacing w:after="0"/>
        <w:jc w:val="both"/>
        <w:rPr>
          <w:rFonts w:ascii="Palatino Linotype" w:hAnsi="Palatino Linotype" w:cs="Times New Roman"/>
          <w:sz w:val="16"/>
          <w:szCs w:val="16"/>
        </w:rPr>
      </w:pPr>
      <w:r w:rsidRPr="006A4597">
        <w:rPr>
          <w:rFonts w:ascii="Palatino Linotype" w:hAnsi="Palatino Linotype" w:cs="Times New Roman"/>
          <w:sz w:val="16"/>
          <w:szCs w:val="16"/>
        </w:rPr>
        <w:t>(la preghiera può essere</w:t>
      </w:r>
      <w:r>
        <w:rPr>
          <w:rFonts w:ascii="Palatino Linotype" w:hAnsi="Palatino Linotype" w:cs="Times New Roman"/>
          <w:sz w:val="16"/>
          <w:szCs w:val="16"/>
        </w:rPr>
        <w:t xml:space="preserve"> vissuta in famiglia e presieduta dal papà o dalla mamma (</w:t>
      </w:r>
      <w:proofErr w:type="spellStart"/>
      <w:r>
        <w:rPr>
          <w:rFonts w:ascii="Palatino Linotype" w:hAnsi="Palatino Linotype" w:cs="Times New Roman"/>
          <w:sz w:val="16"/>
          <w:szCs w:val="16"/>
        </w:rPr>
        <w:t>Pres</w:t>
      </w:r>
      <w:proofErr w:type="spellEnd"/>
      <w:r>
        <w:rPr>
          <w:rFonts w:ascii="Palatino Linotype" w:hAnsi="Palatino Linotype" w:cs="Times New Roman"/>
          <w:sz w:val="16"/>
          <w:szCs w:val="16"/>
        </w:rPr>
        <w:t>.), o</w:t>
      </w:r>
      <w:r w:rsidR="00E63E4A">
        <w:rPr>
          <w:rFonts w:ascii="Palatino Linotype" w:hAnsi="Palatino Linotype" w:cs="Times New Roman"/>
          <w:sz w:val="16"/>
          <w:szCs w:val="16"/>
        </w:rPr>
        <w:t xml:space="preserve">ppure nella </w:t>
      </w:r>
      <w:r w:rsidR="00E63E4A" w:rsidRPr="00E63E4A">
        <w:rPr>
          <w:rFonts w:ascii="Palatino Linotype" w:hAnsi="Palatino Linotype" w:cs="Times New Roman"/>
          <w:i/>
          <w:sz w:val="16"/>
          <w:szCs w:val="16"/>
        </w:rPr>
        <w:t>Famiglia di famiglie</w:t>
      </w:r>
      <w:r>
        <w:rPr>
          <w:rFonts w:ascii="Palatino Linotype" w:hAnsi="Palatino Linotype" w:cs="Times New Roman"/>
          <w:sz w:val="16"/>
          <w:szCs w:val="16"/>
        </w:rPr>
        <w:t xml:space="preserve"> che è la comunità presieduta dal parroco o da uno dei suoi collaboratori)</w:t>
      </w:r>
    </w:p>
    <w:p w:rsidR="0051294D" w:rsidRDefault="0051294D" w:rsidP="00B17551">
      <w:pPr>
        <w:spacing w:after="0" w:line="240" w:lineRule="auto"/>
        <w:jc w:val="both"/>
        <w:rPr>
          <w:rFonts w:ascii="Palatino Linotype" w:eastAsia="Times New Roman" w:hAnsi="Palatino Linotype" w:cs="Mongolian Baiti"/>
          <w:b/>
          <w:iCs/>
          <w:color w:val="000000"/>
          <w:sz w:val="18"/>
          <w:szCs w:val="18"/>
        </w:rPr>
      </w:pPr>
    </w:p>
    <w:p w:rsidR="00B17551" w:rsidRPr="00D148F5" w:rsidRDefault="00B17551" w:rsidP="00B17551">
      <w:pPr>
        <w:spacing w:after="0" w:line="240" w:lineRule="auto"/>
        <w:jc w:val="both"/>
        <w:rPr>
          <w:rFonts w:ascii="Palatino Linotype" w:eastAsia="Times New Roman" w:hAnsi="Palatino Linotype" w:cs="Mongolian Baiti"/>
          <w:b/>
          <w:iCs/>
          <w:color w:val="000000"/>
          <w:sz w:val="18"/>
          <w:szCs w:val="18"/>
        </w:rPr>
      </w:pPr>
      <w:r w:rsidRPr="00D148F5">
        <w:rPr>
          <w:rFonts w:ascii="Palatino Linotype" w:eastAsia="Times New Roman" w:hAnsi="Palatino Linotype" w:cs="Mongolian Baiti"/>
          <w:b/>
          <w:iCs/>
          <w:color w:val="000000"/>
          <w:sz w:val="18"/>
          <w:szCs w:val="18"/>
        </w:rPr>
        <w:t>Introduzione</w:t>
      </w:r>
    </w:p>
    <w:p w:rsidR="00C166C4" w:rsidRDefault="00B17551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Lui:</w:t>
      </w:r>
      <w:r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>Un bambino che viene alla luce porta in sé un segno indelebile nella sua carne: quello di non essersi dato la vita da se stesso, ma di averla ricevuta in dono nascendo da un uomo e una donna che, divenendo una sola carne (cfr. Mt 19,5), si sono resi “cooperatori dell’amore di Dio creatore”.</w:t>
      </w:r>
    </w:p>
    <w:p w:rsidR="00055CAB" w:rsidRDefault="00055CAB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C166C4" w:rsidRDefault="00C166C4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Lei:</w:t>
      </w:r>
      <w:r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>È l’amore sponsale il grembo dove la vita può essere accolta in modo pieno e crescere gradualmente nella palestra di relazioni umane che è la famiglia.</w:t>
      </w:r>
    </w:p>
    <w:p w:rsidR="00055CAB" w:rsidRPr="00C166C4" w:rsidRDefault="00055CAB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E63E4A" w:rsidRDefault="00C166C4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Lui:</w:t>
      </w:r>
      <w:r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Così la differenza sessuale dei propri genitori sarà percepita come ricchezza </w:t>
      </w:r>
    </w:p>
    <w:p w:rsidR="00E63E4A" w:rsidRDefault="00E63E4A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055CAB" w:rsidRDefault="00E63E4A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Lei</w:t>
      </w:r>
      <w:r w:rsidRPr="00E63E4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</w:rPr>
        <w:t>:</w:t>
      </w:r>
      <w:r w:rsidRPr="00E63E4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e accompagnerà </w:t>
      </w:r>
      <w:r w:rsidR="000B2BAC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>il cammino di ciascun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figlio</w:t>
      </w:r>
      <w:r w:rsidR="000B2BAC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fino alla piena maturità di Cristo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>.</w:t>
      </w:r>
    </w:p>
    <w:p w:rsidR="00055CAB" w:rsidRDefault="00055CAB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E63E4A" w:rsidRDefault="00E63E4A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Lu</w:t>
      </w:r>
      <w:r w:rsidR="00C166C4"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i</w:t>
      </w:r>
      <w:r w:rsidR="00C166C4"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</w:rPr>
        <w:t>:</w:t>
      </w:r>
      <w:r w:rsidR="00C166C4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 xml:space="preserve">Le carezze della madre aiuteranno a introdurre nelle cure materne della Chiesa </w:t>
      </w:r>
    </w:p>
    <w:p w:rsidR="00E63E4A" w:rsidRDefault="00E63E4A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C166C4" w:rsidRPr="00055CAB" w:rsidRDefault="00E63E4A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  <w:r w:rsidRPr="001B4BF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  <w:u w:val="single"/>
        </w:rPr>
        <w:t>Lei:</w:t>
      </w:r>
      <w:r w:rsidRPr="00E63E4A">
        <w:rPr>
          <w:rFonts w:ascii="Palatino Linotype" w:eastAsia="Times New Roman" w:hAnsi="Palatino Linotype" w:cs="Mongolian Baiti"/>
          <w:b/>
          <w:iCs/>
          <w:color w:val="000000"/>
          <w:sz w:val="16"/>
          <w:szCs w:val="16"/>
        </w:rPr>
        <w:t xml:space="preserve"> </w:t>
      </w:r>
      <w:r w:rsidR="00055CAB" w:rsidRPr="00055CAB"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  <w:t>e le braccia forti del padre inviteranno a esplorare la fortezza di Dio.</w:t>
      </w:r>
    </w:p>
    <w:p w:rsidR="00055CAB" w:rsidRPr="00055CAB" w:rsidRDefault="00055CAB" w:rsidP="00C166C4">
      <w:pPr>
        <w:spacing w:after="0" w:line="240" w:lineRule="auto"/>
        <w:jc w:val="both"/>
        <w:rPr>
          <w:rFonts w:ascii="Palatino Linotype" w:eastAsia="Times New Roman" w:hAnsi="Palatino Linotype" w:cs="Mongolian Baiti"/>
          <w:iCs/>
          <w:color w:val="000000"/>
          <w:sz w:val="16"/>
          <w:szCs w:val="16"/>
        </w:rPr>
      </w:pPr>
    </w:p>
    <w:p w:rsidR="00B17551" w:rsidRDefault="00B17551" w:rsidP="00B17551">
      <w:pPr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  <w:proofErr w:type="spellStart"/>
      <w:r w:rsidRPr="001B4BFA">
        <w:rPr>
          <w:rFonts w:ascii="Palatino Linotype" w:hAnsi="Palatino Linotype" w:cs="Times New Roman"/>
          <w:b/>
          <w:sz w:val="16"/>
          <w:szCs w:val="16"/>
        </w:rPr>
        <w:t>Pres</w:t>
      </w:r>
      <w:proofErr w:type="spellEnd"/>
      <w:r w:rsidRPr="001B4BFA">
        <w:rPr>
          <w:rFonts w:ascii="Palatino Linotype" w:hAnsi="Palatino Linotype" w:cs="Times New Roman"/>
          <w:b/>
          <w:sz w:val="16"/>
          <w:szCs w:val="16"/>
        </w:rPr>
        <w:t>.:</w:t>
      </w:r>
      <w:r>
        <w:rPr>
          <w:rFonts w:ascii="Palatino Linotype" w:hAnsi="Palatino Linotype" w:cs="Times New Roman"/>
          <w:sz w:val="16"/>
          <w:szCs w:val="16"/>
        </w:rPr>
        <w:t xml:space="preserve"> </w:t>
      </w:r>
      <w:r w:rsidRPr="00D148F5">
        <w:rPr>
          <w:rFonts w:ascii="Palatino Linotype" w:hAnsi="Palatino Linotype" w:cs="Times New Roman"/>
          <w:sz w:val="16"/>
          <w:szCs w:val="16"/>
        </w:rPr>
        <w:t>Nel nome del Padre del Figlio e dello Spirito Santo.</w:t>
      </w:r>
    </w:p>
    <w:p w:rsidR="001B4BFA" w:rsidRPr="0063248E" w:rsidRDefault="001B4BFA" w:rsidP="00B17551">
      <w:pPr>
        <w:spacing w:after="0" w:line="240" w:lineRule="auto"/>
        <w:jc w:val="both"/>
        <w:rPr>
          <w:rFonts w:ascii="Palatino Linotype" w:hAnsi="Palatino Linotype" w:cs="Times New Roman"/>
          <w:sz w:val="16"/>
          <w:szCs w:val="16"/>
        </w:rPr>
      </w:pPr>
      <w:r w:rsidRPr="001B4BFA">
        <w:rPr>
          <w:rFonts w:ascii="Palatino Linotype" w:hAnsi="Palatino Linotype" w:cs="Times New Roman"/>
          <w:b/>
          <w:sz w:val="16"/>
          <w:szCs w:val="16"/>
        </w:rPr>
        <w:t>Tutti:</w:t>
      </w:r>
      <w:r>
        <w:rPr>
          <w:rFonts w:ascii="Palatino Linotype" w:hAnsi="Palatino Linotype" w:cs="Times New Roman"/>
          <w:sz w:val="16"/>
          <w:szCs w:val="16"/>
        </w:rPr>
        <w:t xml:space="preserve"> Amen.</w:t>
      </w:r>
    </w:p>
    <w:p w:rsidR="00055CAB" w:rsidRDefault="00B17551" w:rsidP="00CE22A1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proofErr w:type="spellStart"/>
      <w:r w:rsidRPr="001B4BFA">
        <w:rPr>
          <w:rFonts w:ascii="Palatino Linotype" w:eastAsia="Times New Roman" w:hAnsi="Palatino Linotype" w:cs="Times New Roman"/>
          <w:b/>
          <w:sz w:val="16"/>
          <w:szCs w:val="16"/>
        </w:rPr>
        <w:t>Pres</w:t>
      </w:r>
      <w:proofErr w:type="spellEnd"/>
      <w:r w:rsidRPr="001B4BFA">
        <w:rPr>
          <w:rFonts w:ascii="Palatino Linotype" w:eastAsia="Times New Roman" w:hAnsi="Palatino Linotype" w:cs="Times New Roman"/>
          <w:b/>
          <w:sz w:val="16"/>
          <w:szCs w:val="16"/>
        </w:rPr>
        <w:t>.: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Carissimi </w:t>
      </w:r>
      <w:r w:rsidR="00A77BFE">
        <w:rPr>
          <w:rFonts w:ascii="Palatino Linotype" w:eastAsia="Times New Roman" w:hAnsi="Palatino Linotype" w:cs="Times New Roman"/>
          <w:sz w:val="16"/>
          <w:szCs w:val="16"/>
        </w:rPr>
        <w:t>la famiglia</w:t>
      </w:r>
      <w:r w:rsidR="00055CAB">
        <w:rPr>
          <w:rFonts w:ascii="Palatino Linotype" w:eastAsia="Times New Roman" w:hAnsi="Palatino Linotype" w:cs="Times New Roman"/>
          <w:sz w:val="16"/>
          <w:szCs w:val="16"/>
        </w:rPr>
        <w:t>, ne</w:t>
      </w:r>
      <w:r w:rsidR="00A77BFE">
        <w:rPr>
          <w:rFonts w:ascii="Palatino Linotype" w:eastAsia="Times New Roman" w:hAnsi="Palatino Linotype" w:cs="Times New Roman"/>
          <w:sz w:val="16"/>
          <w:szCs w:val="16"/>
        </w:rPr>
        <w:t>l disegno originario di Dio sull’amore umano</w:t>
      </w:r>
      <w:r w:rsidR="00055CAB">
        <w:rPr>
          <w:rFonts w:ascii="Palatino Linotype" w:eastAsia="Times New Roman" w:hAnsi="Palatino Linotype" w:cs="Times New Roman"/>
          <w:sz w:val="16"/>
          <w:szCs w:val="16"/>
        </w:rPr>
        <w:t xml:space="preserve">, è il grembo della vita dove ciascuno viene chiamato per nome e accolto nell’amore di un papà e di una mamma. In attesa del dono dello Spirito, che ci sostiene nella missione e nella testimonianza delle nostre famiglie, preghiamo per questo tempo di preparazione al </w:t>
      </w:r>
      <w:r w:rsidR="00055CAB" w:rsidRPr="00E63E4A">
        <w:rPr>
          <w:rFonts w:ascii="Palatino Linotype" w:eastAsia="Times New Roman" w:hAnsi="Palatino Linotype" w:cs="Times New Roman"/>
          <w:i/>
          <w:sz w:val="16"/>
          <w:szCs w:val="16"/>
        </w:rPr>
        <w:t>sinodo della famiglia</w:t>
      </w:r>
      <w:r w:rsidR="00055CAB">
        <w:rPr>
          <w:rFonts w:ascii="Palatino Linotype" w:eastAsia="Times New Roman" w:hAnsi="Palatino Linotype" w:cs="Times New Roman"/>
          <w:sz w:val="16"/>
          <w:szCs w:val="16"/>
        </w:rPr>
        <w:t>, affinché sappiamo cogliere le sfide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 alle quali essa è chiamata.</w:t>
      </w:r>
      <w:r w:rsidR="00055CAB">
        <w:rPr>
          <w:rFonts w:ascii="Palatino Linotype" w:eastAsia="Times New Roman" w:hAnsi="Palatino Linotype" w:cs="Times New Roman"/>
          <w:sz w:val="16"/>
          <w:szCs w:val="16"/>
        </w:rPr>
        <w:t xml:space="preserve">     </w:t>
      </w:r>
    </w:p>
    <w:p w:rsidR="00055CAB" w:rsidRDefault="00055CAB" w:rsidP="00CE22A1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C45B2E" w:rsidRPr="000B2BAC" w:rsidRDefault="00C45B2E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b/>
          <w:sz w:val="16"/>
          <w:szCs w:val="16"/>
          <w:u w:val="single"/>
        </w:rPr>
      </w:pPr>
      <w:r w:rsidRPr="000B2BAC">
        <w:rPr>
          <w:rFonts w:ascii="Palatino Linotype" w:eastAsia="Times New Roman" w:hAnsi="Palatino Linotype" w:cs="Times New Roman"/>
          <w:b/>
          <w:sz w:val="16"/>
          <w:szCs w:val="16"/>
          <w:u w:val="single"/>
        </w:rPr>
        <w:t>Salmo 1</w:t>
      </w:r>
      <w:r w:rsidR="000B2BAC" w:rsidRPr="000B2BAC">
        <w:rPr>
          <w:rFonts w:ascii="Palatino Linotype" w:eastAsia="Times New Roman" w:hAnsi="Palatino Linotype" w:cs="Times New Roman"/>
          <w:b/>
          <w:sz w:val="16"/>
          <w:szCs w:val="16"/>
          <w:u w:val="single"/>
        </w:rPr>
        <w:t>2</w:t>
      </w:r>
      <w:r w:rsidRPr="000B2BAC">
        <w:rPr>
          <w:rFonts w:ascii="Palatino Linotype" w:eastAsia="Times New Roman" w:hAnsi="Palatino Linotype" w:cs="Times New Roman"/>
          <w:b/>
          <w:sz w:val="16"/>
          <w:szCs w:val="16"/>
          <w:u w:val="single"/>
        </w:rPr>
        <w:t xml:space="preserve">8: </w:t>
      </w:r>
      <w:r w:rsidR="0051294D">
        <w:rPr>
          <w:rFonts w:ascii="Palatino Linotype" w:eastAsia="Times New Roman" w:hAnsi="Palatino Linotype" w:cs="Times New Roman"/>
          <w:b/>
          <w:sz w:val="16"/>
          <w:szCs w:val="16"/>
          <w:u w:val="single"/>
        </w:rPr>
        <w:t>(a cori alterni)</w:t>
      </w:r>
    </w:p>
    <w:p w:rsid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Beato chi teme il Signore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e cammina nelle sue vie.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Della fatica delle tue mani ti nutrirai,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sarai felice e avrai ogni bene.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La tua sposa come vite feconda</w:t>
      </w:r>
    </w:p>
    <w:p w:rsid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nell'intimità della tua casa;</w:t>
      </w:r>
    </w:p>
    <w:p w:rsidR="00E63E4A" w:rsidRPr="000B2BAC" w:rsidRDefault="00E63E4A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i tuoi figli come virgulti d'ulivo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intorno alla tua mensa.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Ecco com'è benedetto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l'uomo che teme il Signore.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Ti benedica il Signore da Sion.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Possa tu vedere il bene di Gerusalemme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tutti i giorni della tua vita!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Possa tu vedere i figli dei tuoi figli!</w:t>
      </w:r>
    </w:p>
    <w:p w:rsidR="000B2BAC" w:rsidRPr="000B2BAC" w:rsidRDefault="000B2BAC" w:rsidP="000B2BAC">
      <w:pPr>
        <w:spacing w:after="0" w:line="240" w:lineRule="auto"/>
        <w:ind w:left="142" w:right="107" w:hanging="142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B2BAC">
        <w:rPr>
          <w:rFonts w:ascii="Palatino Linotype" w:eastAsia="Times New Roman" w:hAnsi="Palatino Linotype" w:cs="Times New Roman"/>
          <w:sz w:val="16"/>
          <w:szCs w:val="16"/>
        </w:rPr>
        <w:t>Pace su Israele!</w:t>
      </w:r>
    </w:p>
    <w:p w:rsidR="00B17551" w:rsidRDefault="00A77BFE" w:rsidP="000B2BA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>
        <w:rPr>
          <w:rFonts w:ascii="Palatino Linotype" w:eastAsia="Times New Roman" w:hAnsi="Palatino Linotype" w:cs="Times New Roman"/>
          <w:sz w:val="16"/>
          <w:szCs w:val="16"/>
        </w:rPr>
        <w:t xml:space="preserve">    </w:t>
      </w:r>
    </w:p>
    <w:p w:rsidR="000B2BAC" w:rsidRPr="000B2BAC" w:rsidRDefault="00B17551" w:rsidP="000B2BA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proofErr w:type="spellStart"/>
      <w:r w:rsidRPr="001B4BFA">
        <w:rPr>
          <w:rFonts w:ascii="Palatino Linotype" w:eastAsia="Times New Roman" w:hAnsi="Palatino Linotype" w:cs="Times New Roman"/>
          <w:b/>
          <w:sz w:val="16"/>
          <w:szCs w:val="16"/>
        </w:rPr>
        <w:t>Pres</w:t>
      </w:r>
      <w:proofErr w:type="spellEnd"/>
      <w:r w:rsidRPr="001B4BFA">
        <w:rPr>
          <w:rFonts w:ascii="Palatino Linotype" w:eastAsia="Times New Roman" w:hAnsi="Palatino Linotype" w:cs="Times New Roman"/>
          <w:b/>
          <w:sz w:val="16"/>
          <w:szCs w:val="16"/>
        </w:rPr>
        <w:t>.: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</w:t>
      </w:r>
      <w:r w:rsidRPr="00136F8A">
        <w:rPr>
          <w:rFonts w:ascii="Palatino Linotype" w:eastAsia="Times New Roman" w:hAnsi="Palatino Linotype" w:cs="Times New Roman"/>
          <w:b/>
          <w:i/>
          <w:sz w:val="16"/>
          <w:szCs w:val="16"/>
        </w:rPr>
        <w:t>Preghiamo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>:</w:t>
      </w:r>
      <w:r w:rsidR="00C45B2E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O Dio, che dall'inizio del mondo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benedici l'uomo e la donna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 con la grazia della fecondità, accogli la nostra preghiera: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scenda la tua bene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>dizione su tutti</w:t>
      </w:r>
      <w:r w:rsidR="00705C93">
        <w:rPr>
          <w:rFonts w:ascii="Palatino Linotype" w:eastAsia="Times New Roman" w:hAnsi="Palatino Linotype" w:cs="Times New Roman"/>
          <w:sz w:val="16"/>
          <w:szCs w:val="16"/>
        </w:rPr>
        <w:t xml:space="preserve"> gli sposi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, perché, nel loro Matrimonio,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siano uniti nel reciproco amor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e, nell'unico progetto di vita, nel comune cammino di santità.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Per il nostro Signore Gesù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 Cristo, tuo Figlio, che è Dio,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 xml:space="preserve">e vive e regna con te, </w:t>
      </w:r>
      <w:r w:rsidR="000B2BAC">
        <w:rPr>
          <w:rFonts w:ascii="Palatino Linotype" w:eastAsia="Times New Roman" w:hAnsi="Palatino Linotype" w:cs="Times New Roman"/>
          <w:sz w:val="16"/>
          <w:szCs w:val="16"/>
        </w:rPr>
        <w:t xml:space="preserve">nell'unità dello Spirito Santo, </w:t>
      </w:r>
      <w:r w:rsidR="000B2BAC" w:rsidRPr="000B2BAC">
        <w:rPr>
          <w:rFonts w:ascii="Palatino Linotype" w:eastAsia="Times New Roman" w:hAnsi="Palatino Linotype" w:cs="Times New Roman"/>
          <w:sz w:val="16"/>
          <w:szCs w:val="16"/>
        </w:rPr>
        <w:t>per tutti i secoli dei secoli.</w:t>
      </w:r>
    </w:p>
    <w:p w:rsidR="00705C93" w:rsidRDefault="00705C93" w:rsidP="00B17551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B17551" w:rsidRPr="00D148F5" w:rsidRDefault="00B17551" w:rsidP="00B17551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i/>
          <w:sz w:val="16"/>
          <w:szCs w:val="16"/>
        </w:rPr>
        <w:t xml:space="preserve">Canto, silenzio adorante...musica. </w:t>
      </w:r>
    </w:p>
    <w:p w:rsidR="00B17551" w:rsidRDefault="00B17551" w:rsidP="00B17551">
      <w:pPr>
        <w:spacing w:after="0" w:line="240" w:lineRule="auto"/>
        <w:ind w:left="107" w:right="107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</w:p>
    <w:p w:rsidR="00B17551" w:rsidRPr="00D148F5" w:rsidRDefault="00B17551" w:rsidP="00436648">
      <w:pPr>
        <w:spacing w:after="0" w:line="240" w:lineRule="auto"/>
        <w:ind w:left="107" w:right="107"/>
        <w:jc w:val="center"/>
        <w:rPr>
          <w:rFonts w:ascii="Palatino Linotype" w:eastAsia="Times New Roman" w:hAnsi="Palatino Linotype" w:cs="Times New Roman"/>
          <w:b/>
          <w:sz w:val="18"/>
          <w:szCs w:val="18"/>
        </w:rPr>
      </w:pPr>
      <w:r w:rsidRPr="00D148F5">
        <w:rPr>
          <w:rFonts w:ascii="Palatino Linotype" w:eastAsia="Times New Roman" w:hAnsi="Palatino Linotype" w:cs="Times New Roman"/>
          <w:b/>
          <w:sz w:val="18"/>
          <w:szCs w:val="18"/>
        </w:rPr>
        <w:t xml:space="preserve">Prima parte. </w:t>
      </w:r>
      <w:r w:rsidR="00705C93">
        <w:rPr>
          <w:rFonts w:ascii="Palatino Linotype" w:eastAsia="Times New Roman" w:hAnsi="Palatino Linotype" w:cs="Times New Roman"/>
          <w:b/>
          <w:sz w:val="18"/>
          <w:szCs w:val="18"/>
        </w:rPr>
        <w:t xml:space="preserve">Accogliere </w:t>
      </w:r>
      <w:r w:rsidR="00EB4660">
        <w:rPr>
          <w:rFonts w:ascii="Palatino Linotype" w:eastAsia="Times New Roman" w:hAnsi="Palatino Linotype" w:cs="Times New Roman"/>
          <w:b/>
          <w:sz w:val="18"/>
          <w:szCs w:val="18"/>
        </w:rPr>
        <w:t xml:space="preserve"> </w:t>
      </w:r>
    </w:p>
    <w:p w:rsidR="00B17551" w:rsidRPr="00D148F5" w:rsidRDefault="00B17551" w:rsidP="00B17551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i/>
          <w:sz w:val="16"/>
          <w:szCs w:val="16"/>
        </w:rPr>
      </w:pPr>
    </w:p>
    <w:p w:rsidR="00436648" w:rsidRDefault="00B17551" w:rsidP="00436648">
      <w:pPr>
        <w:spacing w:after="0"/>
        <w:jc w:val="both"/>
        <w:rPr>
          <w:rFonts w:ascii="Palatino Linotype" w:hAnsi="Palatino Linotype" w:cs="Times New Roman"/>
          <w:b/>
          <w:bCs/>
          <w:i/>
          <w:sz w:val="16"/>
          <w:szCs w:val="16"/>
        </w:rPr>
      </w:pPr>
      <w:r>
        <w:rPr>
          <w:rFonts w:ascii="Palatino Linotype" w:hAnsi="Palatino Linotype" w:cs="Times New Roman"/>
          <w:b/>
          <w:bCs/>
          <w:i/>
          <w:sz w:val="16"/>
          <w:szCs w:val="16"/>
        </w:rPr>
        <w:t>Dal</w:t>
      </w:r>
      <w:r w:rsidR="00436648">
        <w:rPr>
          <w:rFonts w:ascii="Palatino Linotype" w:hAnsi="Palatino Linotype" w:cs="Times New Roman"/>
          <w:b/>
          <w:bCs/>
          <w:i/>
          <w:sz w:val="16"/>
          <w:szCs w:val="16"/>
        </w:rPr>
        <w:t>l’</w:t>
      </w:r>
      <w:r w:rsidR="00705C93">
        <w:rPr>
          <w:rFonts w:ascii="Palatino Linotype" w:hAnsi="Palatino Linotype" w:cs="Times New Roman"/>
          <w:b/>
          <w:bCs/>
          <w:i/>
          <w:sz w:val="16"/>
          <w:szCs w:val="16"/>
        </w:rPr>
        <w:t xml:space="preserve">Angelus </w:t>
      </w:r>
      <w:r>
        <w:rPr>
          <w:rFonts w:ascii="Palatino Linotype" w:hAnsi="Palatino Linotype" w:cs="Times New Roman"/>
          <w:b/>
          <w:bCs/>
          <w:i/>
          <w:sz w:val="16"/>
          <w:szCs w:val="16"/>
        </w:rPr>
        <w:t>di Papa Francesc</w:t>
      </w:r>
      <w:r w:rsidR="00436648">
        <w:rPr>
          <w:rFonts w:ascii="Palatino Linotype" w:hAnsi="Palatino Linotype" w:cs="Times New Roman"/>
          <w:b/>
          <w:bCs/>
          <w:i/>
          <w:sz w:val="16"/>
          <w:szCs w:val="16"/>
        </w:rPr>
        <w:t xml:space="preserve">o (2 </w:t>
      </w:r>
      <w:r w:rsidR="00705C93">
        <w:rPr>
          <w:rFonts w:ascii="Palatino Linotype" w:hAnsi="Palatino Linotype" w:cs="Times New Roman"/>
          <w:b/>
          <w:bCs/>
          <w:i/>
          <w:sz w:val="16"/>
          <w:szCs w:val="16"/>
        </w:rPr>
        <w:t>febbraio</w:t>
      </w:r>
      <w:r w:rsidR="00436648">
        <w:rPr>
          <w:rFonts w:ascii="Palatino Linotype" w:hAnsi="Palatino Linotype" w:cs="Times New Roman"/>
          <w:b/>
          <w:bCs/>
          <w:i/>
          <w:sz w:val="16"/>
          <w:szCs w:val="16"/>
        </w:rPr>
        <w:t>2014)</w:t>
      </w:r>
    </w:p>
    <w:p w:rsidR="00436648" w:rsidRDefault="008D3706" w:rsidP="00705C93">
      <w:pPr>
        <w:spacing w:after="0"/>
        <w:jc w:val="both"/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</w:pPr>
      <w:r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>“</w:t>
      </w:r>
      <w:r w:rsidR="00705C93"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>O</w:t>
      </w:r>
      <w:r w:rsidR="00705C93" w:rsidRPr="00705C93"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>gni figlio è volto del Signore amante della vita, dono per la famiglia e per la società. Ognuno, nel proprio ruolo e nel proprio ambito, si senta chiamato ad amare e servire la vita, ad accoglierla, rispettarla e promuoverla, specialmente quando è fragile e bisognosa di attenzioni e di cure, dal grembo materno fino alla sua fine su questa terra</w:t>
      </w:r>
      <w:r w:rsidR="00705C93"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>”</w:t>
      </w:r>
      <w:r w:rsidR="00705C93" w:rsidRPr="00705C93"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>.</w:t>
      </w:r>
      <w:r w:rsidR="00436648" w:rsidRPr="00436648">
        <w:rPr>
          <w:rFonts w:ascii="Palatino Linotype" w:hAnsi="Palatino Linotype" w:cs="Tahoma"/>
          <w:color w:val="000000"/>
          <w:sz w:val="16"/>
          <w:szCs w:val="16"/>
          <w:shd w:val="clear" w:color="auto" w:fill="FFFFFF"/>
        </w:rPr>
        <w:t xml:space="preserve"> </w:t>
      </w:r>
    </w:p>
    <w:p w:rsidR="00436648" w:rsidRDefault="00436648" w:rsidP="00436648">
      <w:pPr>
        <w:spacing w:after="0" w:line="240" w:lineRule="auto"/>
        <w:ind w:right="107"/>
        <w:jc w:val="both"/>
        <w:rPr>
          <w:rFonts w:ascii="Palatino Linotype" w:eastAsia="Calibri" w:hAnsi="Palatino Linotype" w:cs="Times New Roman"/>
          <w:color w:val="FF0000"/>
          <w:sz w:val="16"/>
          <w:szCs w:val="16"/>
          <w:lang w:eastAsia="en-US"/>
        </w:rPr>
      </w:pPr>
    </w:p>
    <w:p w:rsidR="00436648" w:rsidRPr="00436648" w:rsidRDefault="00436648" w:rsidP="00436648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436648">
        <w:rPr>
          <w:rFonts w:ascii="Palatino Linotype" w:eastAsia="Times New Roman" w:hAnsi="Palatino Linotype" w:cs="Times New Roman"/>
          <w:b/>
          <w:sz w:val="16"/>
          <w:szCs w:val="16"/>
        </w:rPr>
        <w:t>Dal libro del</w:t>
      </w:r>
      <w:r w:rsidR="00705C93">
        <w:rPr>
          <w:rFonts w:ascii="Palatino Linotype" w:eastAsia="Times New Roman" w:hAnsi="Palatino Linotype" w:cs="Times New Roman"/>
          <w:b/>
          <w:sz w:val="16"/>
          <w:szCs w:val="16"/>
        </w:rPr>
        <w:t xml:space="preserve"> profeta Ezechiele</w:t>
      </w:r>
      <w:r w:rsidRPr="00436648">
        <w:rPr>
          <w:rFonts w:ascii="Palatino Linotype" w:eastAsia="Times New Roman" w:hAnsi="Palatino Linotype" w:cs="Times New Roman"/>
          <w:b/>
          <w:sz w:val="16"/>
          <w:szCs w:val="16"/>
        </w:rPr>
        <w:t xml:space="preserve"> </w:t>
      </w:r>
      <w:r w:rsidRPr="00436648">
        <w:rPr>
          <w:rFonts w:ascii="Palatino Linotype" w:eastAsia="Times New Roman" w:hAnsi="Palatino Linotype" w:cs="Times New Roman"/>
          <w:sz w:val="16"/>
          <w:szCs w:val="16"/>
        </w:rPr>
        <w:t>(</w:t>
      </w:r>
      <w:proofErr w:type="spellStart"/>
      <w:r w:rsidR="00705C93">
        <w:rPr>
          <w:rFonts w:ascii="Palatino Linotype" w:eastAsia="Times New Roman" w:hAnsi="Palatino Linotype" w:cs="Times New Roman"/>
          <w:sz w:val="16"/>
          <w:szCs w:val="16"/>
        </w:rPr>
        <w:t>Ez</w:t>
      </w:r>
      <w:proofErr w:type="spellEnd"/>
      <w:r w:rsidR="00705C93">
        <w:rPr>
          <w:rFonts w:ascii="Palatino Linotype" w:eastAsia="Times New Roman" w:hAnsi="Palatino Linotype" w:cs="Times New Roman"/>
          <w:sz w:val="16"/>
          <w:szCs w:val="16"/>
        </w:rPr>
        <w:t xml:space="preserve"> 16,4-</w:t>
      </w:r>
      <w:r w:rsidR="0051294D">
        <w:rPr>
          <w:rFonts w:ascii="Palatino Linotype" w:eastAsia="Times New Roman" w:hAnsi="Palatino Linotype" w:cs="Times New Roman"/>
          <w:sz w:val="16"/>
          <w:szCs w:val="16"/>
        </w:rPr>
        <w:t>14</w:t>
      </w:r>
      <w:r w:rsidRPr="00436648">
        <w:rPr>
          <w:rFonts w:ascii="Palatino Linotype" w:eastAsia="Times New Roman" w:hAnsi="Palatino Linotype" w:cs="Times New Roman"/>
          <w:sz w:val="16"/>
          <w:szCs w:val="16"/>
        </w:rPr>
        <w:t>)</w:t>
      </w:r>
    </w:p>
    <w:p w:rsidR="00705C93" w:rsidRPr="00705C93" w:rsidRDefault="00705C93" w:rsidP="00705C93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705C93">
        <w:rPr>
          <w:rFonts w:ascii="Palatino Linotype" w:eastAsia="Times New Roman" w:hAnsi="Palatino Linotype" w:cs="Times New Roman"/>
          <w:sz w:val="16"/>
          <w:szCs w:val="16"/>
        </w:rPr>
        <w:t>Alla tua nascita, quando fosti partorita, non ti fu tagliato il cordone ombelicale e non fosti lavata con l'acqua per purificarti; non ti fecero le frizioni di sale né fosti avvolta in fasce.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Occhio pietoso non si volse verso di te per farti una sola di queste cose e non ebbe compassione nei tuoi confronti, ma come oggetto ripugnante, il giorno della tua nascita, fosti gettata via in piena campagna.</w:t>
      </w:r>
    </w:p>
    <w:p w:rsidR="00705C93" w:rsidRPr="00705C93" w:rsidRDefault="00705C93" w:rsidP="00705C93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705C93">
        <w:rPr>
          <w:rFonts w:ascii="Palatino Linotype" w:eastAsia="Times New Roman" w:hAnsi="Palatino Linotype" w:cs="Times New Roman"/>
          <w:sz w:val="16"/>
          <w:szCs w:val="16"/>
        </w:rPr>
        <w:t>Passai vicino a te, ti vidi mentre ti dibattevi nel sangue e ti dissi: Vivi nel tuo sangue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e cresci come l'erba del campo. Crescesti, ti facesti grande e giungesti al fiore della giovinezza. Il tuo petto divenne fiorente ed eri giunta ormai alla pubertà, ma eri nuda e scoperta.</w:t>
      </w:r>
    </w:p>
    <w:p w:rsidR="00705C93" w:rsidRPr="0051294D" w:rsidRDefault="00705C93" w:rsidP="00436648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705C93">
        <w:rPr>
          <w:rFonts w:ascii="Palatino Linotype" w:eastAsia="Times New Roman" w:hAnsi="Palatino Linotype" w:cs="Times New Roman"/>
          <w:sz w:val="16"/>
          <w:szCs w:val="16"/>
        </w:rPr>
        <w:t>Passai vicino a te e ti vidi. Ecco: la tua età era l'età dell'amore. Io stesi il lembo del mio mantello su di te e coprii la tua nudità. Ti feci un giuramento e strinsi alleanza con te - oracolo del Signore Dio - e divenisti mia.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Ti lavai con acqua, ti ripulii del sangue e ti unsi con olio.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Ti vestii di ricami, ti calzai di pelle di tasso, ti cinsi il capo di bisso e ti ricoprii di stoffa preziosa.</w:t>
      </w:r>
      <w:r w:rsidR="0051294D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Ti adornai di gioielli. Ti misi braccialetti ai polsi e una collana al collo;</w:t>
      </w:r>
      <w:r w:rsidR="0051294D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misi al tuo naso un anello, orecchini agli orecchi e una splendida corona sul tuo capo.</w:t>
      </w:r>
      <w:r w:rsidR="0051294D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Così fosti adorna d'oro e d'argento. Le tue vesti erano di bisso, di stoffa preziosa e ricami. Fior di farina e miele e olio furono il tuo cibo. Divenisti sempre più bella e giungesti fino ad essere regina.</w:t>
      </w:r>
      <w:r w:rsidR="0051294D"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05C93">
        <w:rPr>
          <w:rFonts w:ascii="Palatino Linotype" w:eastAsia="Times New Roman" w:hAnsi="Palatino Linotype" w:cs="Times New Roman"/>
          <w:sz w:val="16"/>
          <w:szCs w:val="16"/>
        </w:rPr>
        <w:t>La tua fama si diffuse fra le genti. La tua bellezza era perfetta. Ti avevo reso uno splendore. Oracolo del Signore Dio.</w:t>
      </w:r>
    </w:p>
    <w:p w:rsidR="00705C93" w:rsidRDefault="00705C93" w:rsidP="00436648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</w:p>
    <w:p w:rsidR="00B17551" w:rsidRPr="00436648" w:rsidRDefault="00B17551" w:rsidP="00436648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i/>
          <w:sz w:val="16"/>
          <w:szCs w:val="16"/>
        </w:rPr>
        <w:t>Restiamo qualche minuto in silenzio</w:t>
      </w:r>
    </w:p>
    <w:p w:rsidR="005E0CEC" w:rsidRDefault="005E0CEC" w:rsidP="00B17551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</w:p>
    <w:p w:rsidR="00B17551" w:rsidRDefault="00B17551" w:rsidP="00B17551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lastRenderedPageBreak/>
        <w:t>Per r</w:t>
      </w:r>
      <w:r w:rsidRPr="00971C53">
        <w:rPr>
          <w:rFonts w:ascii="Palatino Linotype" w:hAnsi="Palatino Linotype"/>
          <w:b/>
          <w:i/>
          <w:sz w:val="16"/>
          <w:szCs w:val="16"/>
        </w:rPr>
        <w:t>iflett</w:t>
      </w:r>
      <w:r>
        <w:rPr>
          <w:rFonts w:ascii="Palatino Linotype" w:hAnsi="Palatino Linotype"/>
          <w:b/>
          <w:i/>
          <w:sz w:val="16"/>
          <w:szCs w:val="16"/>
        </w:rPr>
        <w:t xml:space="preserve">ere: </w:t>
      </w:r>
      <w:r w:rsidR="00E63E4A">
        <w:rPr>
          <w:rFonts w:ascii="Palatino Linotype" w:hAnsi="Palatino Linotype"/>
          <w:b/>
          <w:i/>
          <w:sz w:val="16"/>
          <w:szCs w:val="16"/>
        </w:rPr>
        <w:t>Come la nostra coppia e ciascun componente</w:t>
      </w:r>
      <w:r w:rsidR="005E0CEC">
        <w:rPr>
          <w:rFonts w:ascii="Palatino Linotype" w:hAnsi="Palatino Linotype"/>
          <w:b/>
          <w:i/>
          <w:sz w:val="16"/>
          <w:szCs w:val="16"/>
        </w:rPr>
        <w:t xml:space="preserve"> della nostra famiglia</w:t>
      </w:r>
      <w:r w:rsidR="00E63E4A">
        <w:rPr>
          <w:rFonts w:ascii="Palatino Linotype" w:hAnsi="Palatino Linotype"/>
          <w:b/>
          <w:i/>
          <w:sz w:val="16"/>
          <w:szCs w:val="16"/>
        </w:rPr>
        <w:t xml:space="preserve"> vive</w:t>
      </w:r>
      <w:r w:rsidR="0051294D">
        <w:rPr>
          <w:rFonts w:ascii="Palatino Linotype" w:hAnsi="Palatino Linotype"/>
          <w:b/>
          <w:i/>
          <w:sz w:val="16"/>
          <w:szCs w:val="16"/>
        </w:rPr>
        <w:t xml:space="preserve"> l’accoglienza della vita in tutte le sue forme</w:t>
      </w:r>
      <w:r w:rsidR="005E0CEC">
        <w:rPr>
          <w:rFonts w:ascii="Palatino Linotype" w:hAnsi="Palatino Linotype"/>
          <w:b/>
          <w:i/>
          <w:sz w:val="16"/>
          <w:szCs w:val="16"/>
        </w:rPr>
        <w:t>?</w:t>
      </w:r>
      <w:r w:rsidR="00E63E4A">
        <w:rPr>
          <w:rFonts w:ascii="Palatino Linotype" w:hAnsi="Palatino Linotype"/>
          <w:b/>
          <w:i/>
          <w:sz w:val="16"/>
          <w:szCs w:val="16"/>
        </w:rPr>
        <w:t xml:space="preserve"> </w:t>
      </w:r>
      <w:r w:rsidR="00E63E4A" w:rsidRPr="00E63E4A">
        <w:rPr>
          <w:rFonts w:ascii="Palatino Linotype" w:hAnsi="Palatino Linotype"/>
          <w:i/>
          <w:sz w:val="16"/>
          <w:szCs w:val="16"/>
        </w:rPr>
        <w:t>(descrivere nomi concreti e gesti concreti)</w:t>
      </w:r>
    </w:p>
    <w:p w:rsidR="00436648" w:rsidRDefault="00436648" w:rsidP="00B17551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  <w:highlight w:val="yellow"/>
        </w:rPr>
      </w:pPr>
    </w:p>
    <w:p w:rsidR="001B4BFA" w:rsidRDefault="00B17551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 w:rsidRPr="000C67D1">
        <w:rPr>
          <w:rFonts w:ascii="Palatino Linotype" w:hAnsi="Palatino Linotype"/>
          <w:b/>
          <w:i/>
          <w:sz w:val="16"/>
          <w:szCs w:val="16"/>
          <w:u w:val="single"/>
        </w:rPr>
        <w:t>Salmo</w:t>
      </w:r>
      <w:r w:rsidR="00C73436">
        <w:rPr>
          <w:rFonts w:ascii="Palatino Linotype" w:hAnsi="Palatino Linotype"/>
          <w:b/>
          <w:i/>
          <w:sz w:val="16"/>
          <w:szCs w:val="16"/>
          <w:u w:val="single"/>
        </w:rPr>
        <w:t xml:space="preserve"> </w:t>
      </w:r>
      <w:r w:rsidR="001845A6">
        <w:rPr>
          <w:rFonts w:ascii="Palatino Linotype" w:hAnsi="Palatino Linotype"/>
          <w:b/>
          <w:i/>
          <w:sz w:val="16"/>
          <w:szCs w:val="16"/>
          <w:u w:val="single"/>
        </w:rPr>
        <w:t>63</w:t>
      </w:r>
      <w:r w:rsidR="00C73436">
        <w:rPr>
          <w:rFonts w:ascii="Palatino Linotype" w:hAnsi="Palatino Linotype"/>
          <w:b/>
          <w:i/>
          <w:sz w:val="16"/>
          <w:szCs w:val="16"/>
          <w:u w:val="single"/>
        </w:rPr>
        <w:t xml:space="preserve"> </w:t>
      </w:r>
      <w:r w:rsidRPr="000C67D1">
        <w:rPr>
          <w:rFonts w:ascii="Palatino Linotype" w:hAnsi="Palatino Linotype"/>
          <w:b/>
          <w:i/>
          <w:sz w:val="16"/>
          <w:szCs w:val="16"/>
          <w:u w:val="single"/>
        </w:rPr>
        <w:t>:</w:t>
      </w:r>
      <w:r>
        <w:rPr>
          <w:rFonts w:ascii="Palatino Linotype" w:hAnsi="Palatino Linotype"/>
          <w:b/>
          <w:i/>
          <w:sz w:val="16"/>
          <w:szCs w:val="16"/>
        </w:rPr>
        <w:t xml:space="preserve"> </w:t>
      </w:r>
      <w:r w:rsidRPr="001662D4">
        <w:rPr>
          <w:rFonts w:ascii="Palatino Linotype" w:hAnsi="Palatino Linotype"/>
          <w:b/>
          <w:i/>
          <w:sz w:val="16"/>
          <w:szCs w:val="16"/>
        </w:rPr>
        <w:t xml:space="preserve"> </w:t>
      </w:r>
    </w:p>
    <w:p w:rsidR="001B4BFA" w:rsidRDefault="001B4BFA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sz w:val="16"/>
          <w:szCs w:val="16"/>
        </w:rPr>
      </w:pPr>
    </w:p>
    <w:p w:rsidR="001845A6" w:rsidRDefault="00C73436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Tutti: </w:t>
      </w:r>
      <w:r w:rsidR="001845A6" w:rsidRPr="001845A6">
        <w:rPr>
          <w:rFonts w:ascii="Palatino Linotype" w:hAnsi="Palatino Linotype"/>
          <w:b/>
          <w:i/>
          <w:sz w:val="16"/>
          <w:szCs w:val="16"/>
        </w:rPr>
        <w:t>Il tuo amore vale più della vita</w:t>
      </w:r>
      <w:r w:rsidR="001845A6">
        <w:rPr>
          <w:rFonts w:ascii="Palatino Linotype" w:hAnsi="Palatino Linotype"/>
          <w:b/>
          <w:i/>
          <w:sz w:val="16"/>
          <w:szCs w:val="16"/>
        </w:rPr>
        <w:t>, le mie labbra canteranno la tua lode.</w:t>
      </w:r>
      <w:r>
        <w:rPr>
          <w:rFonts w:ascii="Palatino Linotype" w:hAnsi="Palatino Linotype"/>
          <w:sz w:val="16"/>
          <w:szCs w:val="16"/>
        </w:rPr>
        <w:t xml:space="preserve"> </w:t>
      </w:r>
    </w:p>
    <w:p w:rsidR="001845A6" w:rsidRDefault="001845A6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</w:p>
    <w:p w:rsid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 w:rsidRPr="001B4BFA">
        <w:rPr>
          <w:rFonts w:ascii="Palatino Linotype" w:hAnsi="Palatino Linotype"/>
          <w:b/>
          <w:i/>
          <w:sz w:val="16"/>
          <w:szCs w:val="16"/>
        </w:rPr>
        <w:t>1L:</w:t>
      </w:r>
      <w:r>
        <w:rPr>
          <w:rFonts w:ascii="Palatino Linotype" w:hAnsi="Palatino Linotype"/>
          <w:sz w:val="16"/>
          <w:szCs w:val="16"/>
        </w:rPr>
        <w:t xml:space="preserve"> </w:t>
      </w:r>
      <w:r w:rsidR="001845A6">
        <w:rPr>
          <w:rFonts w:ascii="Palatino Linotype" w:hAnsi="Palatino Linotype"/>
          <w:sz w:val="16"/>
          <w:szCs w:val="16"/>
        </w:rPr>
        <w:t xml:space="preserve">O Dio, tu sei il mio Dio, dall'aurora io ti cerco, ha sete di te l'anima mia, desidera te la mia carne </w:t>
      </w:r>
      <w:r w:rsidR="001845A6" w:rsidRPr="001845A6">
        <w:rPr>
          <w:rFonts w:ascii="Palatino Linotype" w:hAnsi="Palatino Linotype"/>
          <w:sz w:val="16"/>
          <w:szCs w:val="16"/>
        </w:rPr>
        <w:t>in ter</w:t>
      </w:r>
      <w:r w:rsidR="001845A6">
        <w:rPr>
          <w:rFonts w:ascii="Palatino Linotype" w:hAnsi="Palatino Linotype"/>
          <w:sz w:val="16"/>
          <w:szCs w:val="16"/>
        </w:rPr>
        <w:t>ra arida, assetata, senz'acqua.</w:t>
      </w:r>
    </w:p>
    <w:p w:rsid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 w:rsidRPr="001B4BFA">
        <w:rPr>
          <w:rFonts w:ascii="Palatino Linotype" w:hAnsi="Palatino Linotype"/>
          <w:b/>
          <w:i/>
          <w:sz w:val="16"/>
          <w:szCs w:val="16"/>
        </w:rPr>
        <w:t>2L:</w:t>
      </w:r>
      <w:r>
        <w:rPr>
          <w:rFonts w:ascii="Palatino Linotype" w:hAnsi="Palatino Linotype"/>
          <w:sz w:val="16"/>
          <w:szCs w:val="16"/>
        </w:rPr>
        <w:t xml:space="preserve"> </w:t>
      </w:r>
      <w:r w:rsidR="001845A6" w:rsidRPr="001845A6">
        <w:rPr>
          <w:rFonts w:ascii="Palatino Linotype" w:hAnsi="Palatino Linotype"/>
          <w:sz w:val="16"/>
          <w:szCs w:val="16"/>
        </w:rPr>
        <w:t>Così n</w:t>
      </w:r>
      <w:r w:rsidR="001845A6">
        <w:rPr>
          <w:rFonts w:ascii="Palatino Linotype" w:hAnsi="Palatino Linotype"/>
          <w:sz w:val="16"/>
          <w:szCs w:val="16"/>
        </w:rPr>
        <w:t xml:space="preserve">el santuario ti ho contemplato, </w:t>
      </w:r>
      <w:r w:rsidR="001845A6" w:rsidRPr="001845A6">
        <w:rPr>
          <w:rFonts w:ascii="Palatino Linotype" w:hAnsi="Palatino Linotype"/>
          <w:sz w:val="16"/>
          <w:szCs w:val="16"/>
        </w:rPr>
        <w:t>guardando la tua potenza e la t</w:t>
      </w:r>
      <w:r w:rsidR="001845A6">
        <w:rPr>
          <w:rFonts w:ascii="Palatino Linotype" w:hAnsi="Palatino Linotype"/>
          <w:sz w:val="16"/>
          <w:szCs w:val="16"/>
        </w:rPr>
        <w:t xml:space="preserve">ua gloria. </w:t>
      </w:r>
      <w:r w:rsidR="001845A6" w:rsidRPr="001845A6">
        <w:rPr>
          <w:rFonts w:ascii="Palatino Linotype" w:hAnsi="Palatino Linotype"/>
          <w:sz w:val="16"/>
          <w:szCs w:val="16"/>
        </w:rPr>
        <w:t>Poiché il</w:t>
      </w:r>
      <w:r w:rsidR="001845A6">
        <w:rPr>
          <w:rFonts w:ascii="Palatino Linotype" w:hAnsi="Palatino Linotype"/>
          <w:sz w:val="16"/>
          <w:szCs w:val="16"/>
        </w:rPr>
        <w:t xml:space="preserve"> tuo amore vale più della vita, </w:t>
      </w:r>
      <w:r w:rsidR="001845A6" w:rsidRPr="001845A6">
        <w:rPr>
          <w:rFonts w:ascii="Palatino Linotype" w:hAnsi="Palatino Linotype"/>
          <w:sz w:val="16"/>
          <w:szCs w:val="16"/>
        </w:rPr>
        <w:t>le mie labbra canteranno la tua lode.</w:t>
      </w:r>
    </w:p>
    <w:p w:rsid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 w:rsidRPr="001B4BFA">
        <w:rPr>
          <w:rFonts w:ascii="Palatino Linotype" w:hAnsi="Palatino Linotype"/>
          <w:b/>
          <w:i/>
          <w:sz w:val="16"/>
          <w:szCs w:val="16"/>
        </w:rPr>
        <w:t>3L:</w:t>
      </w:r>
      <w:r>
        <w:rPr>
          <w:rFonts w:ascii="Palatino Linotype" w:hAnsi="Palatino Linotype"/>
          <w:sz w:val="16"/>
          <w:szCs w:val="16"/>
        </w:rPr>
        <w:t xml:space="preserve"> </w:t>
      </w:r>
      <w:r w:rsidR="001845A6" w:rsidRPr="001845A6">
        <w:rPr>
          <w:rFonts w:ascii="Palatino Linotype" w:hAnsi="Palatino Linotype"/>
          <w:sz w:val="16"/>
          <w:szCs w:val="16"/>
        </w:rPr>
        <w:t>Così</w:t>
      </w:r>
      <w:r w:rsidR="001845A6">
        <w:rPr>
          <w:rFonts w:ascii="Palatino Linotype" w:hAnsi="Palatino Linotype"/>
          <w:sz w:val="16"/>
          <w:szCs w:val="16"/>
        </w:rPr>
        <w:t xml:space="preserve"> ti benedirò per tutta la vita: </w:t>
      </w:r>
      <w:r w:rsidR="001845A6" w:rsidRPr="001845A6">
        <w:rPr>
          <w:rFonts w:ascii="Palatino Linotype" w:hAnsi="Palatino Linotype"/>
          <w:sz w:val="16"/>
          <w:szCs w:val="16"/>
        </w:rPr>
        <w:t>n</w:t>
      </w:r>
      <w:r w:rsidR="001845A6">
        <w:rPr>
          <w:rFonts w:ascii="Palatino Linotype" w:hAnsi="Palatino Linotype"/>
          <w:sz w:val="16"/>
          <w:szCs w:val="16"/>
        </w:rPr>
        <w:t xml:space="preserve">el tuo nome alzerò le mie mani. Come saziato dai cibi migliori, </w:t>
      </w:r>
      <w:r w:rsidR="001845A6" w:rsidRPr="001845A6">
        <w:rPr>
          <w:rFonts w:ascii="Palatino Linotype" w:hAnsi="Palatino Linotype"/>
          <w:sz w:val="16"/>
          <w:szCs w:val="16"/>
        </w:rPr>
        <w:t>con labbra gioiose ti loderà la mia bocca.</w:t>
      </w:r>
    </w:p>
    <w:p w:rsid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t xml:space="preserve">4L: </w:t>
      </w:r>
      <w:r w:rsidR="001845A6" w:rsidRPr="001845A6">
        <w:rPr>
          <w:rFonts w:ascii="Palatino Linotype" w:hAnsi="Palatino Linotype"/>
          <w:sz w:val="16"/>
          <w:szCs w:val="16"/>
        </w:rPr>
        <w:t>Quando nel</w:t>
      </w:r>
      <w:r w:rsidR="001845A6">
        <w:rPr>
          <w:rFonts w:ascii="Palatino Linotype" w:hAnsi="Palatino Linotype"/>
          <w:sz w:val="16"/>
          <w:szCs w:val="16"/>
        </w:rPr>
        <w:t xml:space="preserve"> mio letto di te mi ricordo </w:t>
      </w:r>
      <w:r w:rsidR="001845A6" w:rsidRPr="001845A6">
        <w:rPr>
          <w:rFonts w:ascii="Palatino Linotype" w:hAnsi="Palatino Linotype"/>
          <w:sz w:val="16"/>
          <w:szCs w:val="16"/>
        </w:rPr>
        <w:t>e pe</w:t>
      </w:r>
      <w:r w:rsidR="001845A6">
        <w:rPr>
          <w:rFonts w:ascii="Palatino Linotype" w:hAnsi="Palatino Linotype"/>
          <w:sz w:val="16"/>
          <w:szCs w:val="16"/>
        </w:rPr>
        <w:t xml:space="preserve">nso a te nelle veglie notturne, </w:t>
      </w:r>
      <w:r w:rsidR="001845A6" w:rsidRPr="001845A6">
        <w:rPr>
          <w:rFonts w:ascii="Palatino Linotype" w:hAnsi="Palatino Linotype"/>
          <w:sz w:val="16"/>
          <w:szCs w:val="16"/>
        </w:rPr>
        <w:t>a</w:t>
      </w:r>
      <w:r w:rsidR="001845A6">
        <w:rPr>
          <w:rFonts w:ascii="Palatino Linotype" w:hAnsi="Palatino Linotype"/>
          <w:sz w:val="16"/>
          <w:szCs w:val="16"/>
        </w:rPr>
        <w:t xml:space="preserve"> te che sei stato il mio aiuto, </w:t>
      </w:r>
      <w:r w:rsidR="001845A6" w:rsidRPr="001845A6">
        <w:rPr>
          <w:rFonts w:ascii="Palatino Linotype" w:hAnsi="Palatino Linotype"/>
          <w:sz w:val="16"/>
          <w:szCs w:val="16"/>
        </w:rPr>
        <w:t>esulto di gioia all'ombra delle tue ali.</w:t>
      </w:r>
    </w:p>
    <w:p w:rsid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t xml:space="preserve">5L: </w:t>
      </w:r>
      <w:r w:rsidR="001845A6">
        <w:rPr>
          <w:rFonts w:ascii="Palatino Linotype" w:hAnsi="Palatino Linotype"/>
          <w:sz w:val="16"/>
          <w:szCs w:val="16"/>
        </w:rPr>
        <w:t xml:space="preserve">A te si stringe l'anima mia: la tua destra mi sostiene. </w:t>
      </w:r>
      <w:r w:rsidR="001845A6" w:rsidRPr="001845A6">
        <w:rPr>
          <w:rFonts w:ascii="Palatino Linotype" w:hAnsi="Palatino Linotype"/>
          <w:sz w:val="16"/>
          <w:szCs w:val="16"/>
        </w:rPr>
        <w:t xml:space="preserve">Ma </w:t>
      </w:r>
      <w:r w:rsidR="001845A6">
        <w:rPr>
          <w:rFonts w:ascii="Palatino Linotype" w:hAnsi="Palatino Linotype"/>
          <w:sz w:val="16"/>
          <w:szCs w:val="16"/>
        </w:rPr>
        <w:t xml:space="preserve">quelli che cercano di rovinarmi sprofondino sotto terra, </w:t>
      </w:r>
      <w:r w:rsidR="001845A6" w:rsidRPr="001845A6">
        <w:rPr>
          <w:rFonts w:ascii="Palatino Linotype" w:hAnsi="Palatino Linotype"/>
          <w:sz w:val="16"/>
          <w:szCs w:val="16"/>
        </w:rPr>
        <w:t>siano</w:t>
      </w:r>
      <w:r w:rsidR="001845A6">
        <w:rPr>
          <w:rFonts w:ascii="Palatino Linotype" w:hAnsi="Palatino Linotype"/>
          <w:sz w:val="16"/>
          <w:szCs w:val="16"/>
        </w:rPr>
        <w:t xml:space="preserve"> consegnati in mano alla spada, </w:t>
      </w:r>
      <w:r w:rsidR="001845A6" w:rsidRPr="001845A6">
        <w:rPr>
          <w:rFonts w:ascii="Palatino Linotype" w:hAnsi="Palatino Linotype"/>
          <w:sz w:val="16"/>
          <w:szCs w:val="16"/>
        </w:rPr>
        <w:t>divengano preda di sciacalli.</w:t>
      </w:r>
    </w:p>
    <w:p w:rsidR="001845A6" w:rsidRPr="001B4BFA" w:rsidRDefault="001B4BFA" w:rsidP="001B4BFA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i/>
          <w:sz w:val="16"/>
          <w:szCs w:val="16"/>
        </w:rPr>
        <w:t xml:space="preserve">6L: </w:t>
      </w:r>
      <w:r w:rsidR="001845A6" w:rsidRPr="001845A6">
        <w:rPr>
          <w:rFonts w:ascii="Palatino Linotype" w:hAnsi="Palatino Linotype"/>
          <w:sz w:val="16"/>
          <w:szCs w:val="16"/>
        </w:rPr>
        <w:t xml:space="preserve">Il </w:t>
      </w:r>
      <w:r w:rsidR="001845A6">
        <w:rPr>
          <w:rFonts w:ascii="Palatino Linotype" w:hAnsi="Palatino Linotype"/>
          <w:sz w:val="16"/>
          <w:szCs w:val="16"/>
        </w:rPr>
        <w:t xml:space="preserve">re troverà in Dio la sua gioia; si glorierà chi giura per lui, </w:t>
      </w:r>
      <w:r w:rsidR="001845A6" w:rsidRPr="001845A6">
        <w:rPr>
          <w:rFonts w:ascii="Palatino Linotype" w:hAnsi="Palatino Linotype"/>
          <w:sz w:val="16"/>
          <w:szCs w:val="16"/>
        </w:rPr>
        <w:t>perché ai mentitori verrà chiusa la bocca.</w:t>
      </w:r>
    </w:p>
    <w:p w:rsidR="001B4BFA" w:rsidRDefault="001B4BFA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sz w:val="16"/>
          <w:szCs w:val="16"/>
        </w:rPr>
      </w:pPr>
    </w:p>
    <w:p w:rsidR="001845A6" w:rsidRPr="001845A6" w:rsidRDefault="001845A6" w:rsidP="001845A6">
      <w:pPr>
        <w:pStyle w:val="NormaleWeb"/>
        <w:spacing w:before="0" w:beforeAutospacing="0" w:after="0" w:afterAutospacing="0"/>
        <w:ind w:right="147"/>
        <w:jc w:val="both"/>
        <w:rPr>
          <w:rFonts w:ascii="Palatino Linotype" w:hAnsi="Palatino Linotype"/>
          <w:b/>
          <w:i/>
          <w:sz w:val="16"/>
          <w:szCs w:val="16"/>
        </w:rPr>
      </w:pPr>
      <w:r>
        <w:rPr>
          <w:rFonts w:ascii="Palatino Linotype" w:hAnsi="Palatino Linotype"/>
          <w:b/>
          <w:sz w:val="16"/>
          <w:szCs w:val="16"/>
        </w:rPr>
        <w:t xml:space="preserve">Tutti: </w:t>
      </w:r>
      <w:r w:rsidRPr="001845A6">
        <w:rPr>
          <w:rFonts w:ascii="Palatino Linotype" w:hAnsi="Palatino Linotype"/>
          <w:b/>
          <w:i/>
          <w:sz w:val="16"/>
          <w:szCs w:val="16"/>
        </w:rPr>
        <w:t>Il tuo amore vale più della vita</w:t>
      </w:r>
      <w:r>
        <w:rPr>
          <w:rFonts w:ascii="Palatino Linotype" w:hAnsi="Palatino Linotype"/>
          <w:b/>
          <w:i/>
          <w:sz w:val="16"/>
          <w:szCs w:val="16"/>
        </w:rPr>
        <w:t>, le mie labbra canteranno la tua lode.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1845A6">
        <w:rPr>
          <w:rFonts w:ascii="Palatino Linotype" w:hAnsi="Palatino Linotype"/>
          <w:b/>
          <w:i/>
          <w:sz w:val="16"/>
          <w:szCs w:val="16"/>
        </w:rPr>
        <w:t>Gloria</w:t>
      </w:r>
      <w:r>
        <w:rPr>
          <w:rFonts w:ascii="Palatino Linotype" w:hAnsi="Palatino Linotype"/>
          <w:b/>
          <w:i/>
          <w:sz w:val="16"/>
          <w:szCs w:val="16"/>
        </w:rPr>
        <w:t>..</w:t>
      </w:r>
      <w:r w:rsidRPr="001845A6">
        <w:rPr>
          <w:rFonts w:ascii="Palatino Linotype" w:hAnsi="Palatino Linotype"/>
          <w:b/>
          <w:i/>
          <w:sz w:val="16"/>
          <w:szCs w:val="16"/>
        </w:rPr>
        <w:t>.</w:t>
      </w:r>
    </w:p>
    <w:p w:rsidR="000F443D" w:rsidRDefault="000F443D" w:rsidP="00B17551">
      <w:pPr>
        <w:pStyle w:val="NormaleWeb"/>
        <w:spacing w:before="0" w:beforeAutospacing="0" w:after="0" w:afterAutospacing="0"/>
        <w:ind w:right="150"/>
        <w:jc w:val="both"/>
        <w:rPr>
          <w:rFonts w:ascii="Palatino Linotype" w:hAnsi="Palatino Linotype"/>
          <w:i/>
          <w:sz w:val="16"/>
          <w:szCs w:val="16"/>
        </w:rPr>
      </w:pPr>
    </w:p>
    <w:p w:rsidR="00B17551" w:rsidRDefault="00B17551" w:rsidP="00B17551">
      <w:pPr>
        <w:pStyle w:val="NormaleWeb"/>
        <w:spacing w:before="0" w:beforeAutospacing="0" w:after="0" w:afterAutospacing="0"/>
        <w:ind w:right="150"/>
        <w:jc w:val="both"/>
        <w:rPr>
          <w:rFonts w:ascii="Palatino Linotype" w:hAnsi="Palatino Linotype"/>
          <w:i/>
          <w:sz w:val="16"/>
          <w:szCs w:val="16"/>
        </w:rPr>
      </w:pPr>
      <w:r w:rsidRPr="00D148F5">
        <w:rPr>
          <w:rFonts w:ascii="Palatino Linotype" w:hAnsi="Palatino Linotype"/>
          <w:i/>
          <w:sz w:val="16"/>
          <w:szCs w:val="16"/>
        </w:rPr>
        <w:t>Canto</w:t>
      </w:r>
    </w:p>
    <w:p w:rsidR="0035188E" w:rsidRDefault="0035188E" w:rsidP="00B17551">
      <w:pPr>
        <w:pStyle w:val="NormaleWeb"/>
        <w:spacing w:before="0" w:beforeAutospacing="0" w:after="0" w:afterAutospacing="0"/>
        <w:ind w:right="150"/>
        <w:jc w:val="both"/>
        <w:rPr>
          <w:rFonts w:ascii="Palatino Linotype" w:hAnsi="Palatino Linotype"/>
          <w:i/>
          <w:sz w:val="16"/>
          <w:szCs w:val="16"/>
        </w:rPr>
      </w:pPr>
    </w:p>
    <w:p w:rsidR="00B17551" w:rsidRPr="00223FB8" w:rsidRDefault="00B17551" w:rsidP="008A3500">
      <w:pPr>
        <w:pStyle w:val="NormaleWeb"/>
        <w:spacing w:before="0" w:beforeAutospacing="0" w:after="0" w:afterAutospacing="0"/>
        <w:ind w:right="150"/>
        <w:jc w:val="center"/>
        <w:rPr>
          <w:rFonts w:ascii="Palatino Linotype" w:hAnsi="Palatino Linotype"/>
          <w:i/>
          <w:sz w:val="16"/>
          <w:szCs w:val="16"/>
        </w:rPr>
      </w:pPr>
      <w:r w:rsidRPr="00D148F5">
        <w:rPr>
          <w:rFonts w:ascii="Palatino Linotype" w:hAnsi="Palatino Linotype"/>
          <w:b/>
          <w:sz w:val="18"/>
          <w:szCs w:val="18"/>
        </w:rPr>
        <w:t>Seconda parte.</w:t>
      </w:r>
      <w:r w:rsidR="000F443D">
        <w:rPr>
          <w:rFonts w:ascii="Palatino Linotype" w:hAnsi="Palatino Linotype"/>
          <w:b/>
          <w:sz w:val="18"/>
          <w:szCs w:val="18"/>
        </w:rPr>
        <w:t xml:space="preserve"> </w:t>
      </w:r>
      <w:r w:rsidR="001C246C">
        <w:rPr>
          <w:rFonts w:ascii="Palatino Linotype" w:hAnsi="Palatino Linotype"/>
          <w:b/>
          <w:sz w:val="18"/>
          <w:szCs w:val="18"/>
        </w:rPr>
        <w:t>Prendersi cura</w:t>
      </w:r>
    </w:p>
    <w:p w:rsidR="00B17551" w:rsidRPr="00D148F5" w:rsidRDefault="00B17551" w:rsidP="00B17551">
      <w:pPr>
        <w:spacing w:after="0" w:line="240" w:lineRule="auto"/>
        <w:ind w:left="107"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B17551" w:rsidRPr="00D148F5" w:rsidRDefault="00B17551" w:rsidP="00674450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i/>
          <w:sz w:val="16"/>
          <w:szCs w:val="16"/>
        </w:rPr>
      </w:pP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>Dal</w:t>
      </w:r>
      <w:r w:rsidR="00674450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Messaggio 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di </w:t>
      </w:r>
      <w:r w:rsidRPr="00D148F5">
        <w:rPr>
          <w:rFonts w:ascii="Palatino Linotype" w:eastAsia="Times New Roman" w:hAnsi="Palatino Linotype" w:cs="Times New Roman"/>
          <w:b/>
          <w:i/>
          <w:sz w:val="16"/>
          <w:szCs w:val="16"/>
        </w:rPr>
        <w:t>Papa Francesco</w:t>
      </w:r>
      <w:r w:rsidR="00674450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per la XLVIII Giornata Mondiale delle Comunicazioni Sociali</w:t>
      </w:r>
      <w:r w:rsidR="001845A6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</w:t>
      </w:r>
      <w:r w:rsidR="00674450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(1 giugno </w:t>
      </w:r>
      <w:r w:rsidR="001845A6">
        <w:rPr>
          <w:rFonts w:ascii="Palatino Linotype" w:eastAsia="Times New Roman" w:hAnsi="Palatino Linotype" w:cs="Times New Roman"/>
          <w:b/>
          <w:i/>
          <w:sz w:val="16"/>
          <w:szCs w:val="16"/>
        </w:rPr>
        <w:t>201</w:t>
      </w:r>
      <w:r w:rsidR="00674450">
        <w:rPr>
          <w:rFonts w:ascii="Palatino Linotype" w:eastAsia="Times New Roman" w:hAnsi="Palatino Linotype" w:cs="Times New Roman"/>
          <w:b/>
          <w:i/>
          <w:sz w:val="16"/>
          <w:szCs w:val="16"/>
        </w:rPr>
        <w:t>4</w:t>
      </w:r>
      <w:r w:rsidR="001845A6">
        <w:rPr>
          <w:rFonts w:ascii="Palatino Linotype" w:eastAsia="Times New Roman" w:hAnsi="Palatino Linotype" w:cs="Times New Roman"/>
          <w:b/>
          <w:i/>
          <w:sz w:val="16"/>
          <w:szCs w:val="16"/>
        </w:rPr>
        <w:t>)</w:t>
      </w:r>
    </w:p>
    <w:p w:rsidR="008A3500" w:rsidRDefault="00674450" w:rsidP="00B17551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674450">
        <w:rPr>
          <w:rFonts w:ascii="Palatino Linotype" w:eastAsia="Times New Roman" w:hAnsi="Palatino Linotype" w:cs="Times New Roman"/>
          <w:sz w:val="16"/>
          <w:szCs w:val="16"/>
        </w:rPr>
        <w:t>L’icona del buon samaritano, che fascia le ferite dell’uomo percosso versandovi sopra olio e vino, ci sia di guida. La nostra comunicazione sia olio profumato per il dolore e vino buono per l’allegria. La nostra luminosità non provenga da trucchi o effetti speciali, ma dal nostro farci prossimo di chi incontriamo ferito lungo il cammino, con amore, con tenerezza. Non abbiate timore di farvi cittadini dell’ambiente digitale. È importante l’attenzione e la presenza della Chiesa nel mondo della comunicazione, per dialogare con l’uomo d’oggi e portarlo all’incontro con Cristo: una Chiesa che accompagna il cammino sa mettersi in cammino con tutti. In questo contesto la rivoluzione dei mezzi di comunicazione e dell’informazione è una grande e appassionante sfida, che richiede energie fresche e un’immaginazione nuova per trasmettere agli altri la bellezza di Dio.</w:t>
      </w:r>
    </w:p>
    <w:p w:rsidR="00E63E4A" w:rsidRDefault="00E63E4A" w:rsidP="00B17551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1845A6" w:rsidRDefault="00E63E4A" w:rsidP="00B17551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  <w:r w:rsidRPr="00E63E4A">
        <w:rPr>
          <w:rFonts w:ascii="Palatino Linotype" w:eastAsia="Times New Roman" w:hAnsi="Palatino Linotype" w:cs="Times New Roman"/>
          <w:i/>
          <w:sz w:val="16"/>
          <w:szCs w:val="16"/>
        </w:rPr>
        <w:t xml:space="preserve">Il primo luogo per </w:t>
      </w:r>
      <w:r w:rsidR="0035188E">
        <w:rPr>
          <w:rFonts w:ascii="Palatino Linotype" w:eastAsia="Times New Roman" w:hAnsi="Palatino Linotype" w:cs="Times New Roman"/>
          <w:i/>
          <w:sz w:val="16"/>
          <w:szCs w:val="16"/>
        </w:rPr>
        <w:t xml:space="preserve">la </w:t>
      </w:r>
      <w:bookmarkStart w:id="0" w:name="_GoBack"/>
      <w:bookmarkEnd w:id="0"/>
      <w:r w:rsidRPr="00E63E4A">
        <w:rPr>
          <w:rFonts w:ascii="Palatino Linotype" w:eastAsia="Times New Roman" w:hAnsi="Palatino Linotype" w:cs="Times New Roman"/>
          <w:i/>
          <w:sz w:val="16"/>
          <w:szCs w:val="16"/>
        </w:rPr>
        <w:t>diffusione di una buona comunicazione nella società è la famiglia</w:t>
      </w:r>
      <w:r>
        <w:rPr>
          <w:rFonts w:ascii="Palatino Linotype" w:eastAsia="Times New Roman" w:hAnsi="Palatino Linotype" w:cs="Times New Roman"/>
          <w:i/>
          <w:sz w:val="16"/>
          <w:szCs w:val="16"/>
        </w:rPr>
        <w:t>: mettiamoci in comunicazione con il Vang</w:t>
      </w:r>
      <w:r w:rsidR="0035188E">
        <w:rPr>
          <w:rFonts w:ascii="Palatino Linotype" w:eastAsia="Times New Roman" w:hAnsi="Palatino Linotype" w:cs="Times New Roman"/>
          <w:i/>
          <w:sz w:val="16"/>
          <w:szCs w:val="16"/>
        </w:rPr>
        <w:t>elo per poter prendersi cura l’uno dell’altro</w:t>
      </w:r>
      <w:r>
        <w:rPr>
          <w:rFonts w:ascii="Palatino Linotype" w:eastAsia="Times New Roman" w:hAnsi="Palatino Linotype" w:cs="Times New Roman"/>
          <w:i/>
          <w:sz w:val="16"/>
          <w:szCs w:val="16"/>
        </w:rPr>
        <w:t xml:space="preserve"> al modo del Samaritano e costruire insieme nella comunità cristiana la “locanda dell’uomo ferito”</w:t>
      </w:r>
      <w:r w:rsidR="0035188E">
        <w:rPr>
          <w:rFonts w:ascii="Palatino Linotype" w:eastAsia="Times New Roman" w:hAnsi="Palatino Linotype" w:cs="Times New Roman"/>
          <w:i/>
          <w:sz w:val="16"/>
          <w:szCs w:val="16"/>
        </w:rPr>
        <w:t>.</w:t>
      </w:r>
    </w:p>
    <w:p w:rsidR="0035188E" w:rsidRDefault="0035188E" w:rsidP="00B17551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</w:p>
    <w:p w:rsidR="0035188E" w:rsidRPr="00E63E4A" w:rsidRDefault="0035188E" w:rsidP="00B17551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</w:p>
    <w:p w:rsidR="007B2500" w:rsidRDefault="007B2500" w:rsidP="007B2500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b/>
          <w:sz w:val="16"/>
          <w:szCs w:val="16"/>
        </w:rPr>
        <w:lastRenderedPageBreak/>
        <w:t>Dal</w:t>
      </w:r>
      <w:r>
        <w:rPr>
          <w:rFonts w:ascii="Palatino Linotype" w:eastAsia="Times New Roman" w:hAnsi="Palatino Linotype" w:cs="Times New Roman"/>
          <w:b/>
          <w:sz w:val="16"/>
          <w:szCs w:val="16"/>
        </w:rPr>
        <w:t xml:space="preserve"> vangelo secondo Luca</w:t>
      </w:r>
      <w:r w:rsidRPr="00D148F5">
        <w:rPr>
          <w:rFonts w:ascii="Palatino Linotype" w:eastAsia="Times New Roman" w:hAnsi="Palatino Linotype" w:cs="Times New Roman"/>
          <w:b/>
          <w:sz w:val="16"/>
          <w:szCs w:val="16"/>
        </w:rPr>
        <w:t xml:space="preserve"> 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>(</w:t>
      </w:r>
      <w:r w:rsidR="000E78BC" w:rsidRPr="000E78BC">
        <w:rPr>
          <w:rFonts w:ascii="Palatino Linotype" w:eastAsia="Times New Roman" w:hAnsi="Palatino Linotype" w:cs="Times New Roman"/>
          <w:sz w:val="16"/>
          <w:szCs w:val="16"/>
        </w:rPr>
        <w:t xml:space="preserve">Lc 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>10,30-37)</w:t>
      </w:r>
      <w:r>
        <w:rPr>
          <w:rFonts w:ascii="Palatino Linotype" w:eastAsia="Times New Roman" w:hAnsi="Palatino Linotype" w:cs="Times New Roman"/>
          <w:b/>
          <w:sz w:val="16"/>
          <w:szCs w:val="16"/>
        </w:rPr>
        <w:t xml:space="preserve"> </w:t>
      </w:r>
      <w:r w:rsidRPr="00D148F5">
        <w:rPr>
          <w:rFonts w:ascii="Palatino Linotype" w:eastAsia="Times New Roman" w:hAnsi="Palatino Linotype" w:cs="Times New Roman"/>
          <w:b/>
          <w:sz w:val="16"/>
          <w:szCs w:val="16"/>
        </w:rPr>
        <w:t xml:space="preserve"> </w:t>
      </w:r>
    </w:p>
    <w:p w:rsidR="001845A6" w:rsidRDefault="007B2500" w:rsidP="00B17551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>
        <w:rPr>
          <w:rFonts w:ascii="Palatino Linotype" w:eastAsia="Times New Roman" w:hAnsi="Palatino Linotype" w:cs="Times New Roman"/>
          <w:sz w:val="16"/>
          <w:szCs w:val="16"/>
        </w:rPr>
        <w:t xml:space="preserve">In quel tempo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Gesù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disse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: "Un uomo scendeva da Gerusalemme a Gerico e cadde nelle mani dei briganti, che gli portarono via tutto, lo percossero a sangue e se ne andarono, lasciandolo mezzo morto.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Per caso, un sacerdote scendeva per quella medesima strada e, quando lo vide, passò oltre. Anche un levita, giunto in quel luogo, vide e passò oltre.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Invece un Samaritano, che era in viaggio, passandogli accanto, vide e ne ebbe compassione.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Gli si fece vicino, gli fasciò le ferite, versandovi olio e vino; poi lo caricò sulla sua cavalcatura, lo portò in un albergo e si prese cura di lui.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Il giorno seguente, tirò fuori due denari e li diede all'albergatore, dicendo: "Abbi cura di lui; ciò che spenderai in più, te lo pagherò al mio ritorno".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Chi di questi tre ti sembra sia stato prossimo di colui che è caduto nelle mani dei briganti?".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7B2500">
        <w:rPr>
          <w:rFonts w:ascii="Palatino Linotype" w:eastAsia="Times New Roman" w:hAnsi="Palatino Linotype" w:cs="Times New Roman"/>
          <w:sz w:val="16"/>
          <w:szCs w:val="16"/>
        </w:rPr>
        <w:t>Quello rispose: "Chi ha avuto compassione di lui". Gesù gli disse: "Va' e anche tu fa' così".</w:t>
      </w:r>
    </w:p>
    <w:p w:rsidR="001845A6" w:rsidRDefault="001845A6" w:rsidP="00B17551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B17551" w:rsidRDefault="00B17551" w:rsidP="00B17551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  <w:r>
        <w:rPr>
          <w:rFonts w:ascii="Palatino Linotype" w:eastAsia="Times New Roman" w:hAnsi="Palatino Linotype" w:cs="Times New Roman"/>
          <w:i/>
          <w:sz w:val="16"/>
          <w:szCs w:val="16"/>
        </w:rPr>
        <w:t>Breve tempo di preghiera silenziosa</w:t>
      </w:r>
    </w:p>
    <w:p w:rsidR="00CF2AFD" w:rsidRDefault="00CF2AFD" w:rsidP="00CF2AFD">
      <w:pPr>
        <w:spacing w:after="0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</w:p>
    <w:p w:rsidR="00674450" w:rsidRDefault="00674450" w:rsidP="00674450">
      <w:pPr>
        <w:spacing w:after="0"/>
        <w:jc w:val="both"/>
        <w:rPr>
          <w:rFonts w:ascii="Palatino Linotype" w:eastAsia="Times New Roman" w:hAnsi="Palatino Linotype" w:cs="Times New Roman"/>
          <w:b/>
          <w:i/>
          <w:sz w:val="16"/>
          <w:szCs w:val="16"/>
        </w:rPr>
      </w:pPr>
      <w:r w:rsidRPr="00674450"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Dal Prefazio Comune  VIII:  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>Gesù buon samaritano</w:t>
      </w:r>
    </w:p>
    <w:p w:rsidR="00674450" w:rsidRPr="00674450" w:rsidRDefault="00674450" w:rsidP="00674450">
      <w:pPr>
        <w:spacing w:after="0"/>
        <w:jc w:val="both"/>
        <w:rPr>
          <w:rFonts w:ascii="Palatino Linotype" w:eastAsia="Times New Roman" w:hAnsi="Palatino Linotype" w:cs="Times New Roman"/>
          <w:b/>
          <w:i/>
          <w:sz w:val="16"/>
          <w:szCs w:val="16"/>
        </w:rPr>
      </w:pPr>
    </w:p>
    <w:p w:rsidR="00CF2AFD" w:rsidRDefault="00674450" w:rsidP="00674450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674450">
        <w:rPr>
          <w:rFonts w:ascii="Palatino Linotype" w:eastAsia="Times New Roman" w:hAnsi="Palatino Linotype" w:cs="Times New Roman"/>
          <w:sz w:val="16"/>
          <w:szCs w:val="16"/>
        </w:rPr>
        <w:t>E’ veramente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giusto lodarti e ringraziarti,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Padre sa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nto, Dio onnipotente ed eterno,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 xml:space="preserve">in 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ogni momento della nostra vita, nella salute e nella malattia nella sofferenza e nella gioia,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per Crist</w:t>
      </w:r>
      <w:r w:rsidR="001B4BFA">
        <w:rPr>
          <w:rFonts w:ascii="Palatino Linotype" w:eastAsia="Times New Roman" w:hAnsi="Palatino Linotype" w:cs="Times New Roman"/>
          <w:sz w:val="16"/>
          <w:szCs w:val="16"/>
        </w:rPr>
        <w:t xml:space="preserve">o tuo servo e nostro Redentore. 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Nella sua vita mortale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egli passò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beneficando e sanando tutti coloro </w:t>
      </w:r>
      <w:r w:rsidR="001B4BFA">
        <w:rPr>
          <w:rFonts w:ascii="Palatino Linotype" w:eastAsia="Times New Roman" w:hAnsi="Palatino Linotype" w:cs="Times New Roman"/>
          <w:sz w:val="16"/>
          <w:szCs w:val="16"/>
        </w:rPr>
        <w:t xml:space="preserve">che erano prigionieri del male. 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Ancor oggi come buon samaritano viene accanto ad ogni uomo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pi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agato nel corpo e nello spirito e versa sulle sue ferite l’olio della consolazione </w:t>
      </w:r>
      <w:r w:rsidR="001B4BFA">
        <w:rPr>
          <w:rFonts w:ascii="Palatino Linotype" w:eastAsia="Times New Roman" w:hAnsi="Palatino Linotype" w:cs="Times New Roman"/>
          <w:sz w:val="16"/>
          <w:szCs w:val="16"/>
        </w:rPr>
        <w:t xml:space="preserve">e il vino della speranza.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 xml:space="preserve">Per questo dono 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della tua grazia, anche la notte del dolore si apre alla luce pasquale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del t</w:t>
      </w:r>
      <w:r w:rsidR="001B4BFA">
        <w:rPr>
          <w:rFonts w:ascii="Palatino Linotype" w:eastAsia="Times New Roman" w:hAnsi="Palatino Linotype" w:cs="Times New Roman"/>
          <w:sz w:val="16"/>
          <w:szCs w:val="16"/>
        </w:rPr>
        <w:t xml:space="preserve">uo Figlio crocifisso e risorto. E noi, insieme agli angeli e ai santi, cantiamo con voce unanime </w:t>
      </w:r>
      <w:r w:rsidRPr="00674450">
        <w:rPr>
          <w:rFonts w:ascii="Palatino Linotype" w:eastAsia="Times New Roman" w:hAnsi="Palatino Linotype" w:cs="Times New Roman"/>
          <w:sz w:val="16"/>
          <w:szCs w:val="16"/>
        </w:rPr>
        <w:t>l’inno della tua gloria</w:t>
      </w:r>
      <w:r w:rsidR="001B4BFA">
        <w:rPr>
          <w:rFonts w:ascii="Palatino Linotype" w:eastAsia="Times New Roman" w:hAnsi="Palatino Linotype" w:cs="Times New Roman"/>
          <w:sz w:val="16"/>
          <w:szCs w:val="16"/>
        </w:rPr>
        <w:t>.</w:t>
      </w:r>
    </w:p>
    <w:p w:rsidR="001B4BFA" w:rsidRDefault="001B4BFA" w:rsidP="00B17551">
      <w:pPr>
        <w:spacing w:after="0" w:line="240" w:lineRule="auto"/>
        <w:ind w:right="147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B17551" w:rsidRDefault="00B17551" w:rsidP="00B17551">
      <w:pPr>
        <w:spacing w:after="0" w:line="240" w:lineRule="auto"/>
        <w:ind w:right="147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i/>
          <w:sz w:val="16"/>
          <w:szCs w:val="16"/>
        </w:rPr>
        <w:t>Canto</w:t>
      </w:r>
    </w:p>
    <w:p w:rsidR="00B17551" w:rsidRPr="00223FB8" w:rsidRDefault="00B17551" w:rsidP="000F443D">
      <w:pPr>
        <w:spacing w:after="0" w:line="240" w:lineRule="auto"/>
        <w:ind w:right="147"/>
        <w:jc w:val="center"/>
        <w:rPr>
          <w:rFonts w:ascii="Palatino Linotype" w:eastAsia="Times New Roman" w:hAnsi="Palatino Linotype" w:cs="Times New Roman"/>
          <w:i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b/>
          <w:sz w:val="18"/>
          <w:szCs w:val="18"/>
        </w:rPr>
        <w:t xml:space="preserve">Terza parte. </w:t>
      </w:r>
      <w:r w:rsidR="001C246C">
        <w:rPr>
          <w:rFonts w:ascii="Palatino Linotype" w:eastAsia="Times New Roman" w:hAnsi="Palatino Linotype" w:cs="Times New Roman"/>
          <w:b/>
          <w:sz w:val="18"/>
          <w:szCs w:val="18"/>
        </w:rPr>
        <w:t>Custodire</w:t>
      </w:r>
    </w:p>
    <w:p w:rsidR="00B17551" w:rsidRPr="00D148F5" w:rsidRDefault="00B17551" w:rsidP="00B17551">
      <w:pPr>
        <w:spacing w:after="0" w:line="240" w:lineRule="auto"/>
        <w:ind w:left="107" w:right="107"/>
        <w:jc w:val="both"/>
        <w:rPr>
          <w:rFonts w:ascii="Palatino Linotype" w:eastAsia="Times New Roman" w:hAnsi="Palatino Linotype" w:cs="Times New Roman"/>
          <w:b/>
          <w:i/>
          <w:sz w:val="18"/>
          <w:szCs w:val="18"/>
        </w:rPr>
      </w:pPr>
    </w:p>
    <w:p w:rsidR="001C246C" w:rsidRPr="00D148F5" w:rsidRDefault="001C246C" w:rsidP="001C246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i/>
          <w:sz w:val="16"/>
          <w:szCs w:val="16"/>
        </w:rPr>
      </w:pP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>Dall’</w:t>
      </w:r>
      <w:r w:rsidR="007B2500">
        <w:rPr>
          <w:rFonts w:ascii="Palatino Linotype" w:eastAsia="Times New Roman" w:hAnsi="Palatino Linotype" w:cs="Times New Roman"/>
          <w:b/>
          <w:i/>
          <w:sz w:val="16"/>
          <w:szCs w:val="16"/>
        </w:rPr>
        <w:t>o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melia di </w:t>
      </w:r>
      <w:r w:rsidRPr="00D148F5">
        <w:rPr>
          <w:rFonts w:ascii="Palatino Linotype" w:eastAsia="Times New Roman" w:hAnsi="Palatino Linotype" w:cs="Times New Roman"/>
          <w:b/>
          <w:i/>
          <w:sz w:val="16"/>
          <w:szCs w:val="16"/>
        </w:rPr>
        <w:t>Papa Francesco</w:t>
      </w:r>
      <w:r>
        <w:rPr>
          <w:rFonts w:ascii="Palatino Linotype" w:eastAsia="Times New Roman" w:hAnsi="Palatino Linotype" w:cs="Times New Roman"/>
          <w:b/>
          <w:i/>
          <w:sz w:val="16"/>
          <w:szCs w:val="16"/>
        </w:rPr>
        <w:t xml:space="preserve"> (19 marzo 2013) </w:t>
      </w:r>
    </w:p>
    <w:p w:rsidR="001C246C" w:rsidRDefault="001C246C" w:rsidP="001C246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>
        <w:rPr>
          <w:rFonts w:ascii="Palatino Linotype" w:eastAsia="Times New Roman" w:hAnsi="Palatino Linotype" w:cs="Times New Roman"/>
          <w:sz w:val="16"/>
          <w:szCs w:val="16"/>
        </w:rPr>
        <w:t>“</w:t>
      </w:r>
      <w:r w:rsidRPr="001845A6">
        <w:rPr>
          <w:rFonts w:ascii="Palatino Linotype" w:eastAsia="Times New Roman" w:hAnsi="Palatino Linotype" w:cs="Times New Roman"/>
          <w:sz w:val="16"/>
          <w:szCs w:val="16"/>
        </w:rPr>
        <w:t>La vocazione del custodire, però, non riguarda solamente noi cristiani, ha una dimensione che precede e che è semplicemente umana, riguarda tutti. E’ il custodire l’intero creato, la bellezza del creato, come ci viene detto nel Libro della Genesi e come ci ha mostrato san Francesco d’Assisi: è l’avere rispetto per ogni creatura di Dio e per l’ambiente in cui viviamo. E’ il custodire la gente, l’aver cura di tutti, di ogni persona, con amore, specialmente dei bambini, dei vecchi, di coloro che sono più fragili e che spesso sono nella periferia del nostro cuore. E’ l’aver cura l’uno dell’altro nella famiglia: i coniugi si custodiscono reciprocamente, poi come genitori si prendono cura dei figli, e col tempo anche i figli diventano custodi dei genitori. E’ il vivere con sincerità le amicizie, che sono un reciproco custodirsi nella confidenza, nel rispetto e nel bene. In fondo, tutto è affidato alla custodia dell’uomo, ed è una responsabilità che ci riguarda tutti. Siate custodi dei doni di Dio!</w:t>
      </w:r>
      <w:r>
        <w:rPr>
          <w:rFonts w:ascii="Palatino Linotype" w:eastAsia="Times New Roman" w:hAnsi="Palatino Linotype" w:cs="Times New Roman"/>
          <w:sz w:val="16"/>
          <w:szCs w:val="16"/>
        </w:rPr>
        <w:t>”.</w:t>
      </w:r>
    </w:p>
    <w:p w:rsidR="0035188E" w:rsidRDefault="0035188E" w:rsidP="001C246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35188E" w:rsidRPr="000F443D" w:rsidRDefault="0035188E" w:rsidP="001C246C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0116DD" w:rsidRDefault="000116DD" w:rsidP="00B17551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</w:p>
    <w:p w:rsidR="00B17551" w:rsidRPr="000E78BC" w:rsidRDefault="00B17551" w:rsidP="00B17551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b/>
          <w:sz w:val="16"/>
          <w:szCs w:val="16"/>
        </w:rPr>
        <w:lastRenderedPageBreak/>
        <w:t>Dal</w:t>
      </w:r>
      <w:r w:rsidR="000116DD">
        <w:rPr>
          <w:rFonts w:ascii="Palatino Linotype" w:eastAsia="Times New Roman" w:hAnsi="Palatino Linotype" w:cs="Times New Roman"/>
          <w:b/>
          <w:sz w:val="16"/>
          <w:szCs w:val="16"/>
        </w:rPr>
        <w:t xml:space="preserve"> vangelo secondo Giovanni</w:t>
      </w:r>
      <w:r w:rsidRPr="00D148F5">
        <w:rPr>
          <w:rFonts w:ascii="Palatino Linotype" w:eastAsia="Times New Roman" w:hAnsi="Palatino Linotype" w:cs="Times New Roman"/>
          <w:b/>
          <w:sz w:val="16"/>
          <w:szCs w:val="16"/>
        </w:rPr>
        <w:t xml:space="preserve"> 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>(</w:t>
      </w:r>
      <w:r w:rsidR="000E78BC" w:rsidRPr="000E78BC">
        <w:rPr>
          <w:rFonts w:ascii="Palatino Linotype" w:eastAsia="Times New Roman" w:hAnsi="Palatino Linotype" w:cs="Times New Roman"/>
          <w:sz w:val="16"/>
          <w:szCs w:val="16"/>
        </w:rPr>
        <w:t>Gv</w:t>
      </w:r>
      <w:r w:rsidR="00DC1B09" w:rsidRPr="000E78BC">
        <w:rPr>
          <w:rFonts w:ascii="Palatino Linotype" w:eastAsia="Times New Roman" w:hAnsi="Palatino Linotype" w:cs="Times New Roman"/>
          <w:sz w:val="16"/>
          <w:szCs w:val="16"/>
        </w:rPr>
        <w:t>1</w:t>
      </w:r>
      <w:r w:rsidR="000116DD" w:rsidRPr="000E78BC">
        <w:rPr>
          <w:rFonts w:ascii="Palatino Linotype" w:eastAsia="Times New Roman" w:hAnsi="Palatino Linotype" w:cs="Times New Roman"/>
          <w:sz w:val="16"/>
          <w:szCs w:val="16"/>
        </w:rPr>
        <w:t>7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>, 1</w:t>
      </w:r>
      <w:r w:rsidR="000116DD" w:rsidRPr="000E78BC">
        <w:rPr>
          <w:rFonts w:ascii="Palatino Linotype" w:eastAsia="Times New Roman" w:hAnsi="Palatino Linotype" w:cs="Times New Roman"/>
          <w:sz w:val="16"/>
          <w:szCs w:val="16"/>
        </w:rPr>
        <w:t>1b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>-</w:t>
      </w:r>
      <w:r w:rsidR="000116DD" w:rsidRPr="000E78BC">
        <w:rPr>
          <w:rFonts w:ascii="Palatino Linotype" w:eastAsia="Times New Roman" w:hAnsi="Palatino Linotype" w:cs="Times New Roman"/>
          <w:sz w:val="16"/>
          <w:szCs w:val="16"/>
        </w:rPr>
        <w:t>19</w:t>
      </w:r>
      <w:r w:rsidRPr="000E78BC">
        <w:rPr>
          <w:rFonts w:ascii="Palatino Linotype" w:eastAsia="Times New Roman" w:hAnsi="Palatino Linotype" w:cs="Times New Roman"/>
          <w:sz w:val="16"/>
          <w:szCs w:val="16"/>
        </w:rPr>
        <w:t xml:space="preserve">) </w:t>
      </w:r>
    </w:p>
    <w:p w:rsidR="000116DD" w:rsidRPr="000116DD" w:rsidRDefault="000116DD" w:rsidP="000116DD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116DD">
        <w:rPr>
          <w:rFonts w:ascii="Palatino Linotype" w:eastAsia="Times New Roman" w:hAnsi="Palatino Linotype" w:cs="Times New Roman"/>
          <w:sz w:val="16"/>
          <w:szCs w:val="16"/>
        </w:rPr>
        <w:t>Padre santo, custodiscili nel tuo nome, quello che mi hai dato, perché siano una sola cosa, come noi.</w:t>
      </w:r>
    </w:p>
    <w:p w:rsidR="000116DD" w:rsidRPr="000116DD" w:rsidRDefault="000116DD" w:rsidP="000116DD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116DD">
        <w:rPr>
          <w:rFonts w:ascii="Palatino Linotype" w:eastAsia="Times New Roman" w:hAnsi="Palatino Linotype" w:cs="Times New Roman"/>
          <w:sz w:val="16"/>
          <w:szCs w:val="16"/>
        </w:rPr>
        <w:t>Quand'ero con loro, io li custodivo nel tuo nome, quello che mi hai dato, e li ho conservati, e nessuno di loro è andato perduto, tranne il figlio della perdizione, perché si compisse la Scrittura.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Ma ora io vengo a te e dico questo mentre sono nel mondo, perché abbiano in se stessi la pienezza della mia gioia.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Io ho dato loro la tua parola e il mondo li ha odiati, perché essi non sono del mondo, come io non sono del mondo.</w:t>
      </w:r>
    </w:p>
    <w:p w:rsidR="000116DD" w:rsidRPr="000116DD" w:rsidRDefault="000116DD" w:rsidP="000116DD">
      <w:pPr>
        <w:spacing w:after="0" w:line="240" w:lineRule="auto"/>
        <w:ind w:right="107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0116DD">
        <w:rPr>
          <w:rFonts w:ascii="Palatino Linotype" w:eastAsia="Times New Roman" w:hAnsi="Palatino Linotype" w:cs="Times New Roman"/>
          <w:sz w:val="16"/>
          <w:szCs w:val="16"/>
        </w:rPr>
        <w:t>Non prego che tu li tolga dal mondo, ma che tu li custodisca dal Maligno.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Essi non sono del mondo, come io non sono del mondo.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Consacrali nella verità. La tua parola è verità.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Come tu hai mandato me nel mondo, anche io ho mandato loro nel mondo;</w:t>
      </w:r>
      <w:r>
        <w:rPr>
          <w:rFonts w:ascii="Palatino Linotype" w:eastAsia="Times New Roman" w:hAnsi="Palatino Linotype" w:cs="Times New Roman"/>
          <w:sz w:val="16"/>
          <w:szCs w:val="16"/>
        </w:rPr>
        <w:t xml:space="preserve"> </w:t>
      </w:r>
      <w:r w:rsidRPr="000116DD">
        <w:rPr>
          <w:rFonts w:ascii="Palatino Linotype" w:eastAsia="Times New Roman" w:hAnsi="Palatino Linotype" w:cs="Times New Roman"/>
          <w:sz w:val="16"/>
          <w:szCs w:val="16"/>
        </w:rPr>
        <w:t>per loro io consacro me stesso, perché siano anch'essi consacrati nella verità.</w:t>
      </w:r>
    </w:p>
    <w:p w:rsidR="00DC1B09" w:rsidRDefault="00DC1B09" w:rsidP="00B17551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</w:p>
    <w:p w:rsidR="001C246C" w:rsidRPr="001C246C" w:rsidRDefault="001C246C" w:rsidP="001C246C">
      <w:pPr>
        <w:spacing w:after="0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  <w:r w:rsidRPr="001C246C">
        <w:rPr>
          <w:rFonts w:ascii="Palatino Linotype" w:eastAsia="Times New Roman" w:hAnsi="Palatino Linotype" w:cs="Times New Roman"/>
          <w:b/>
          <w:sz w:val="16"/>
          <w:szCs w:val="16"/>
        </w:rPr>
        <w:t>PREGHIERA A SAN GIUSEPPE</w:t>
      </w:r>
    </w:p>
    <w:p w:rsidR="001C246C" w:rsidRPr="001C246C" w:rsidRDefault="001C246C" w:rsidP="001C246C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1C246C">
        <w:rPr>
          <w:rFonts w:ascii="Palatino Linotype" w:eastAsia="Times New Roman" w:hAnsi="Palatino Linotype" w:cs="Times New Roman"/>
          <w:sz w:val="16"/>
          <w:szCs w:val="16"/>
        </w:rPr>
        <w:t>(composta dal Sommo Pontefice San Giovanni Paolo II)</w:t>
      </w:r>
    </w:p>
    <w:p w:rsidR="001C246C" w:rsidRPr="001C246C" w:rsidRDefault="001C246C" w:rsidP="001C246C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  <w:r w:rsidRPr="001C246C">
        <w:rPr>
          <w:rFonts w:ascii="Palatino Linotype" w:eastAsia="Times New Roman" w:hAnsi="Palatino Linotype" w:cs="Times New Roman"/>
          <w:sz w:val="16"/>
          <w:szCs w:val="16"/>
        </w:rPr>
        <w:t>O caro San Giuseppe, amico e protettore di tutti, Custode di Gesù e di tutti quelli che invocano il tuo aiuto, tu sei grande perché ottieni da Dio tutto quello che gli uomini ti chiedono. Ti prego di accogliere la mia preghiera: veglia e custodisci tutte le famiglie perché vivano l’armonia, l’unità, la fede, l’amore che regnava nella Famiglia di Nazareth. Guarda con tenerezza particolare le famiglie dei disoccupati, dona a tutti un lavoro, affinché con la loro opera creino un mondo migliore e diano lode a Dio Creatore. Ti affido la Chiesa, in particolare il Papa, i Vescovi, i Sacerdoti, e tutti i missionari perché si sentano sostenuti dalla tua paternità. Chi li può amare più di te, o caro San Giuseppe? Proteggi tutte le persone consacrate perché trovino nella tua obbedienza e adesione alla volontà di Dio, l'esempio per vivere nel silenzio, nell’umiltà e nella missionarietà la vita di unione con Dio che le rende felici nel compimento della divina Volontà. La gioia di sentirsi di Dio è così grande che non ha paragoni; solo in Dio si trova tutta la felicità. San Giuseppe esaudisci la mia preghiera! Amen.</w:t>
      </w:r>
    </w:p>
    <w:p w:rsidR="001C246C" w:rsidRDefault="001C246C" w:rsidP="00B17551">
      <w:pPr>
        <w:spacing w:after="0"/>
        <w:jc w:val="both"/>
        <w:rPr>
          <w:rFonts w:ascii="Palatino Linotype" w:eastAsia="Times New Roman" w:hAnsi="Palatino Linotype" w:cs="Times New Roman"/>
          <w:sz w:val="16"/>
          <w:szCs w:val="16"/>
        </w:rPr>
      </w:pPr>
    </w:p>
    <w:p w:rsidR="001B4BFA" w:rsidRPr="00E20C00" w:rsidRDefault="001B4BFA" w:rsidP="001B4BFA">
      <w:pPr>
        <w:spacing w:after="0"/>
        <w:jc w:val="both"/>
        <w:rPr>
          <w:rFonts w:ascii="Palatino Linotype" w:eastAsia="Times New Roman" w:hAnsi="Palatino Linotype" w:cs="Times New Roman"/>
          <w:i/>
          <w:sz w:val="16"/>
          <w:szCs w:val="16"/>
        </w:rPr>
      </w:pPr>
      <w:r w:rsidRPr="00D148F5">
        <w:rPr>
          <w:rFonts w:ascii="Palatino Linotype" w:eastAsia="Times New Roman" w:hAnsi="Palatino Linotype" w:cs="Times New Roman"/>
          <w:i/>
          <w:sz w:val="16"/>
          <w:szCs w:val="16"/>
        </w:rPr>
        <w:t>Preghiere spontanee a cui segue il Padre Nostro.</w:t>
      </w:r>
    </w:p>
    <w:p w:rsidR="001B4BFA" w:rsidRDefault="001B4BFA" w:rsidP="001B4BFA">
      <w:pPr>
        <w:spacing w:after="0"/>
        <w:jc w:val="both"/>
        <w:rPr>
          <w:rFonts w:ascii="Palatino Linotype" w:eastAsia="Times New Roman" w:hAnsi="Palatino Linotype" w:cs="Times New Roman"/>
          <w:b/>
          <w:sz w:val="16"/>
          <w:szCs w:val="16"/>
        </w:rPr>
      </w:pPr>
    </w:p>
    <w:p w:rsidR="00B17551" w:rsidRPr="0058582A" w:rsidRDefault="00B17551" w:rsidP="00B17551">
      <w:pPr>
        <w:spacing w:after="0"/>
        <w:jc w:val="both"/>
        <w:rPr>
          <w:rFonts w:ascii="Palatino Linotype" w:eastAsia="Times New Roman" w:hAnsi="Palatino Linotype" w:cs="Times New Roman"/>
          <w:bCs/>
          <w:sz w:val="16"/>
          <w:szCs w:val="16"/>
        </w:rPr>
      </w:pPr>
      <w:r w:rsidRPr="00D148F5">
        <w:rPr>
          <w:rFonts w:ascii="Palatino Linotype" w:hAnsi="Palatino Linotype"/>
          <w:i/>
          <w:sz w:val="16"/>
          <w:szCs w:val="16"/>
        </w:rPr>
        <w:t xml:space="preserve">Benedizione </w:t>
      </w:r>
      <w:r>
        <w:rPr>
          <w:rFonts w:ascii="Palatino Linotype" w:hAnsi="Palatino Linotype"/>
          <w:i/>
          <w:sz w:val="16"/>
          <w:szCs w:val="16"/>
        </w:rPr>
        <w:t>conclusiva</w:t>
      </w:r>
      <w:r w:rsidRPr="00D148F5">
        <w:rPr>
          <w:rFonts w:ascii="Palatino Linotype" w:hAnsi="Palatino Linotype"/>
          <w:i/>
          <w:sz w:val="16"/>
          <w:szCs w:val="16"/>
        </w:rPr>
        <w:t xml:space="preserve"> e canto finale.</w:t>
      </w:r>
    </w:p>
    <w:p w:rsidR="00C23B52" w:rsidRDefault="00C23B52" w:rsidP="00B17551">
      <w:pPr>
        <w:jc w:val="both"/>
      </w:pPr>
    </w:p>
    <w:sectPr w:rsidR="00C23B52" w:rsidSect="0058582A">
      <w:footerReference w:type="default" r:id="rId7"/>
      <w:pgSz w:w="8419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B0B" w:rsidRDefault="00DF3B0B">
      <w:pPr>
        <w:spacing w:after="0" w:line="240" w:lineRule="auto"/>
      </w:pPr>
      <w:r>
        <w:separator/>
      </w:r>
    </w:p>
  </w:endnote>
  <w:endnote w:type="continuationSeparator" w:id="0">
    <w:p w:rsidR="00DF3B0B" w:rsidRDefault="00DF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5935416"/>
      <w:docPartObj>
        <w:docPartGallery w:val="Page Numbers (Bottom of Page)"/>
        <w:docPartUnique/>
      </w:docPartObj>
    </w:sdtPr>
    <w:sdtEndPr/>
    <w:sdtContent>
      <w:p w:rsidR="00077FA9" w:rsidRDefault="00077FA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88E">
          <w:rPr>
            <w:noProof/>
          </w:rPr>
          <w:t>1</w:t>
        </w:r>
        <w:r>
          <w:fldChar w:fldCharType="end"/>
        </w:r>
      </w:p>
    </w:sdtContent>
  </w:sdt>
  <w:p w:rsidR="006B2C28" w:rsidRDefault="00DF3B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B0B" w:rsidRDefault="00DF3B0B">
      <w:pPr>
        <w:spacing w:after="0" w:line="240" w:lineRule="auto"/>
      </w:pPr>
      <w:r>
        <w:separator/>
      </w:r>
    </w:p>
  </w:footnote>
  <w:footnote w:type="continuationSeparator" w:id="0">
    <w:p w:rsidR="00DF3B0B" w:rsidRDefault="00DF3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7A"/>
    <w:rsid w:val="000116DD"/>
    <w:rsid w:val="00055CAB"/>
    <w:rsid w:val="00077FA9"/>
    <w:rsid w:val="000B2BAC"/>
    <w:rsid w:val="000E78BC"/>
    <w:rsid w:val="000F443D"/>
    <w:rsid w:val="001845A6"/>
    <w:rsid w:val="001B4BFA"/>
    <w:rsid w:val="001C246C"/>
    <w:rsid w:val="00336FD0"/>
    <w:rsid w:val="0035188E"/>
    <w:rsid w:val="003A2BEE"/>
    <w:rsid w:val="00436648"/>
    <w:rsid w:val="004759A6"/>
    <w:rsid w:val="004B6385"/>
    <w:rsid w:val="004C53E4"/>
    <w:rsid w:val="0051294D"/>
    <w:rsid w:val="005E0CEC"/>
    <w:rsid w:val="00674450"/>
    <w:rsid w:val="00705C93"/>
    <w:rsid w:val="007B2500"/>
    <w:rsid w:val="008A3500"/>
    <w:rsid w:val="008D3706"/>
    <w:rsid w:val="0098627A"/>
    <w:rsid w:val="00A77BFE"/>
    <w:rsid w:val="00B17551"/>
    <w:rsid w:val="00B9711F"/>
    <w:rsid w:val="00BA4561"/>
    <w:rsid w:val="00C166C4"/>
    <w:rsid w:val="00C23A5C"/>
    <w:rsid w:val="00C23B52"/>
    <w:rsid w:val="00C45B2E"/>
    <w:rsid w:val="00C73436"/>
    <w:rsid w:val="00CE22A1"/>
    <w:rsid w:val="00CF2AFD"/>
    <w:rsid w:val="00D57401"/>
    <w:rsid w:val="00DC1B09"/>
    <w:rsid w:val="00DF3B0B"/>
    <w:rsid w:val="00E63E4A"/>
    <w:rsid w:val="00EB4660"/>
    <w:rsid w:val="00ED2E85"/>
    <w:rsid w:val="00F40E06"/>
    <w:rsid w:val="00FD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500"/>
    <w:rPr>
      <w:rFonts w:asciiTheme="minorHAnsi" w:eastAsiaTheme="minorEastAsia" w:hAnsiTheme="minorHAnsi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17551"/>
  </w:style>
  <w:style w:type="paragraph" w:styleId="Intestazione">
    <w:name w:val="header"/>
    <w:basedOn w:val="Normale"/>
    <w:link w:val="IntestazioneCarattere"/>
    <w:uiPriority w:val="99"/>
    <w:unhideWhenUsed/>
    <w:rsid w:val="00B1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551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551"/>
    <w:rPr>
      <w:rFonts w:asciiTheme="minorHAnsi" w:eastAsiaTheme="minorEastAsia" w:hAnsiTheme="minorHAnsi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34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2500"/>
    <w:rPr>
      <w:rFonts w:asciiTheme="minorHAnsi" w:eastAsiaTheme="minorEastAsia" w:hAnsiTheme="minorHAnsi"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B17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B17551"/>
  </w:style>
  <w:style w:type="paragraph" w:styleId="Intestazione">
    <w:name w:val="header"/>
    <w:basedOn w:val="Normale"/>
    <w:link w:val="IntestazioneCarattere"/>
    <w:uiPriority w:val="99"/>
    <w:unhideWhenUsed/>
    <w:rsid w:val="00B1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7551"/>
    <w:rPr>
      <w:rFonts w:asciiTheme="minorHAnsi" w:eastAsiaTheme="minorEastAsia" w:hAnsiTheme="minorHAnsi"/>
      <w:sz w:val="22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75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7551"/>
    <w:rPr>
      <w:rFonts w:asciiTheme="minorHAnsi" w:eastAsiaTheme="minorEastAsia" w:hAnsiTheme="minorHAnsi"/>
      <w:sz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73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5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Gentili Paolo</dc:creator>
  <cp:keywords/>
  <dc:description/>
  <cp:lastModifiedBy>Gentili Paolo</cp:lastModifiedBy>
  <cp:revision>11</cp:revision>
  <dcterms:created xsi:type="dcterms:W3CDTF">2014-03-28T11:04:00Z</dcterms:created>
  <dcterms:modified xsi:type="dcterms:W3CDTF">2014-05-13T10:33:00Z</dcterms:modified>
</cp:coreProperties>
</file>