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432B9" w14:textId="4304BDE3" w:rsidR="00D9205B" w:rsidRDefault="003347BA" w:rsidP="00D9205B">
      <w:pPr>
        <w:jc w:val="center"/>
      </w:pPr>
      <w:proofErr w:type="gramStart"/>
      <w:r>
        <w:t>i</w:t>
      </w:r>
      <w:r w:rsidR="00F12909">
        <w:t>l</w:t>
      </w:r>
      <w:proofErr w:type="gramEnd"/>
      <w:r w:rsidR="00F12909">
        <w:t xml:space="preserve"> tempo delle E - </w:t>
      </w:r>
      <w:r w:rsidR="00D9205B">
        <w:t xml:space="preserve">Gruppo </w:t>
      </w:r>
      <w:r w:rsidR="00F12909">
        <w:t xml:space="preserve">Lavoro e </w:t>
      </w:r>
      <w:r w:rsidR="00D9205B">
        <w:t>Disabilità</w:t>
      </w:r>
    </w:p>
    <w:p w14:paraId="731D7F61" w14:textId="58EFDFF0" w:rsidR="003D3B8D" w:rsidRDefault="003347BA" w:rsidP="007908E5">
      <w:pPr>
        <w:jc w:val="center"/>
      </w:pPr>
      <w:proofErr w:type="gramStart"/>
      <w:r>
        <w:t>incontro</w:t>
      </w:r>
      <w:proofErr w:type="gramEnd"/>
      <w:r>
        <w:t xml:space="preserve"> del 27/3/21</w:t>
      </w:r>
    </w:p>
    <w:p w14:paraId="056ED1EF" w14:textId="4069120F" w:rsidR="007908E5" w:rsidRDefault="007908E5" w:rsidP="007908E5">
      <w:pPr>
        <w:jc w:val="center"/>
      </w:pPr>
      <w:r>
        <w:t>Ambiti emersi</w:t>
      </w:r>
    </w:p>
    <w:p w14:paraId="1B0E5EEC" w14:textId="29A145BD" w:rsidR="003D3B8D" w:rsidRPr="003347BA" w:rsidRDefault="003D3B8D" w:rsidP="00DE346B">
      <w:pPr>
        <w:jc w:val="both"/>
        <w:rPr>
          <w:b/>
          <w:color w:val="4472C4" w:themeColor="accent1"/>
        </w:rPr>
      </w:pPr>
      <w:r w:rsidRPr="003347BA">
        <w:rPr>
          <w:b/>
          <w:color w:val="4472C4" w:themeColor="accent1"/>
        </w:rPr>
        <w:t>La persona al centro</w:t>
      </w:r>
    </w:p>
    <w:p w14:paraId="0B8CCA95" w14:textId="314B4657" w:rsidR="003347BA" w:rsidRDefault="00F769FB" w:rsidP="00DE346B">
      <w:pPr>
        <w:jc w:val="both"/>
        <w:rPr>
          <w:b/>
          <w:bCs/>
          <w:i/>
          <w:iCs/>
        </w:rPr>
      </w:pPr>
      <w:r>
        <w:t xml:space="preserve">Fondamentale mettere la </w:t>
      </w:r>
      <w:r w:rsidRPr="003B67C7">
        <w:rPr>
          <w:bCs/>
          <w:iCs/>
        </w:rPr>
        <w:t xml:space="preserve">persona al centro, lavorare sulla sua valorizzazione. Se si accoglie la persona </w:t>
      </w:r>
      <w:r w:rsidR="003347BA" w:rsidRPr="003B67C7">
        <w:rPr>
          <w:bCs/>
          <w:iCs/>
        </w:rPr>
        <w:t xml:space="preserve">tout </w:t>
      </w:r>
      <w:proofErr w:type="gramStart"/>
      <w:r w:rsidR="003347BA" w:rsidRPr="003B67C7">
        <w:rPr>
          <w:bCs/>
          <w:iCs/>
        </w:rPr>
        <w:t>court</w:t>
      </w:r>
      <w:proofErr w:type="gramEnd"/>
      <w:r w:rsidR="003347BA" w:rsidRPr="003B67C7">
        <w:rPr>
          <w:bCs/>
          <w:iCs/>
        </w:rPr>
        <w:t xml:space="preserve"> </w:t>
      </w:r>
      <w:r w:rsidRPr="003B67C7">
        <w:rPr>
          <w:bCs/>
          <w:iCs/>
        </w:rPr>
        <w:t xml:space="preserve">spariscono le </w:t>
      </w:r>
      <w:r w:rsidR="003B67C7" w:rsidRPr="003B67C7">
        <w:rPr>
          <w:bCs/>
          <w:iCs/>
        </w:rPr>
        <w:t>“</w:t>
      </w:r>
      <w:r w:rsidRPr="003B67C7">
        <w:rPr>
          <w:bCs/>
          <w:iCs/>
        </w:rPr>
        <w:t>categorie fragil</w:t>
      </w:r>
      <w:r w:rsidR="003B67C7" w:rsidRPr="003B67C7">
        <w:rPr>
          <w:bCs/>
          <w:iCs/>
        </w:rPr>
        <w:t>i” (disabili, migranti, donne, giovani, ecc</w:t>
      </w:r>
      <w:r w:rsidR="00AC437C">
        <w:rPr>
          <w:bCs/>
          <w:iCs/>
        </w:rPr>
        <w:t>.</w:t>
      </w:r>
      <w:r w:rsidR="003B67C7" w:rsidRPr="003B67C7">
        <w:rPr>
          <w:bCs/>
          <w:iCs/>
        </w:rPr>
        <w:t>)</w:t>
      </w:r>
      <w:r w:rsidR="008D2FA5">
        <w:rPr>
          <w:bCs/>
          <w:iCs/>
        </w:rPr>
        <w:t>.</w:t>
      </w:r>
      <w:r w:rsidRPr="003B67C7">
        <w:rPr>
          <w:bCs/>
          <w:iCs/>
        </w:rPr>
        <w:t xml:space="preserve"> </w:t>
      </w:r>
    </w:p>
    <w:p w14:paraId="5C2D7450" w14:textId="77777777" w:rsidR="00725817" w:rsidRDefault="00725817" w:rsidP="00DE346B">
      <w:pPr>
        <w:jc w:val="both"/>
        <w:rPr>
          <w:color w:val="4472C4" w:themeColor="accent1"/>
        </w:rPr>
      </w:pPr>
    </w:p>
    <w:p w14:paraId="0E8C4DB8" w14:textId="1F937E71" w:rsidR="003D3B8D" w:rsidRDefault="003D3B8D" w:rsidP="00DE346B">
      <w:pPr>
        <w:jc w:val="both"/>
        <w:rPr>
          <w:color w:val="4472C4" w:themeColor="accent1"/>
        </w:rPr>
      </w:pPr>
      <w:r>
        <w:rPr>
          <w:color w:val="4472C4" w:themeColor="accent1"/>
        </w:rPr>
        <w:t>Camb</w:t>
      </w:r>
      <w:r w:rsidR="00DB36F6">
        <w:rPr>
          <w:color w:val="4472C4" w:themeColor="accent1"/>
        </w:rPr>
        <w:t xml:space="preserve">io culturale </w:t>
      </w:r>
    </w:p>
    <w:p w14:paraId="7684A7DE" w14:textId="6C3ED121" w:rsidR="008D2FA5" w:rsidRDefault="00F769FB" w:rsidP="008D2FA5">
      <w:pPr>
        <w:jc w:val="both"/>
      </w:pPr>
      <w:r w:rsidRPr="008D2FA5">
        <w:t>Serve lavorare in ambito culturale, e nell’azione concreta,</w:t>
      </w:r>
      <w:proofErr w:type="gramStart"/>
      <w:r w:rsidRPr="008D2FA5">
        <w:t xml:space="preserve"> </w:t>
      </w:r>
      <w:r w:rsidR="003B67C7" w:rsidRPr="008D2FA5">
        <w:t xml:space="preserve"> </w:t>
      </w:r>
      <w:proofErr w:type="gramEnd"/>
      <w:r w:rsidR="003B67C7" w:rsidRPr="008D2FA5">
        <w:t xml:space="preserve">per </w:t>
      </w:r>
      <w:r w:rsidRPr="008D2FA5">
        <w:t>creare i presupposti di un’inclusione a tutto tondo</w:t>
      </w:r>
      <w:r w:rsidRPr="00F769FB">
        <w:rPr>
          <w:b/>
        </w:rPr>
        <w:t>.</w:t>
      </w:r>
      <w:r w:rsidRPr="00F769FB">
        <w:t xml:space="preserve"> </w:t>
      </w:r>
      <w:r w:rsidR="008D2FA5">
        <w:t xml:space="preserve">Occorre facilitare la conoscenza e l’informazione per superare i pregiudizi che creano paure e discriminazione.  Occorre sensibilizzare </w:t>
      </w:r>
      <w:proofErr w:type="gramStart"/>
      <w:r w:rsidR="008D2FA5">
        <w:t>ed</w:t>
      </w:r>
      <w:proofErr w:type="gramEnd"/>
      <w:r w:rsidR="008D2FA5">
        <w:t xml:space="preserve">  avere una visione positiva della persona con disabilità</w:t>
      </w:r>
      <w:r w:rsidR="008228EA">
        <w:t xml:space="preserve"> per saper </w:t>
      </w:r>
      <w:r w:rsidR="008D2FA5">
        <w:t xml:space="preserve"> accogliere tutta la ricchezza</w:t>
      </w:r>
      <w:r w:rsidR="00F20262">
        <w:t>,</w:t>
      </w:r>
      <w:r w:rsidR="008D2FA5">
        <w:t xml:space="preserve"> </w:t>
      </w:r>
      <w:r w:rsidR="00F20262">
        <w:t>le</w:t>
      </w:r>
      <w:r w:rsidR="008D2FA5">
        <w:t xml:space="preserve"> competenze e conoscenze </w:t>
      </w:r>
      <w:r w:rsidR="00F20262">
        <w:t xml:space="preserve">che </w:t>
      </w:r>
      <w:r w:rsidR="008D2FA5">
        <w:t>possono offrire.</w:t>
      </w:r>
      <w:r w:rsidR="007908E5">
        <w:t xml:space="preserve"> Utile divulgare la narrazione di buone pratiche.</w:t>
      </w:r>
    </w:p>
    <w:p w14:paraId="5D32A466" w14:textId="77777777" w:rsidR="008D2FA5" w:rsidRDefault="008D2FA5" w:rsidP="00DE346B">
      <w:pPr>
        <w:jc w:val="both"/>
        <w:rPr>
          <w:color w:val="4472C4" w:themeColor="accent1"/>
        </w:rPr>
      </w:pPr>
    </w:p>
    <w:p w14:paraId="7C11B0E2" w14:textId="6578FE7D" w:rsidR="003D3B8D" w:rsidRDefault="003D3B8D" w:rsidP="00DE346B">
      <w:pPr>
        <w:jc w:val="both"/>
        <w:rPr>
          <w:color w:val="4472C4" w:themeColor="accent1"/>
        </w:rPr>
      </w:pPr>
      <w:r>
        <w:rPr>
          <w:color w:val="4472C4" w:themeColor="accent1"/>
        </w:rPr>
        <w:t>Formazione</w:t>
      </w:r>
      <w:r w:rsidR="003347BA">
        <w:rPr>
          <w:color w:val="4472C4" w:themeColor="accent1"/>
        </w:rPr>
        <w:t xml:space="preserve"> generale e del</w:t>
      </w:r>
      <w:proofErr w:type="gramStart"/>
      <w:r w:rsidR="003347BA">
        <w:rPr>
          <w:color w:val="4472C4" w:themeColor="accent1"/>
        </w:rPr>
        <w:t xml:space="preserve"> </w:t>
      </w:r>
      <w:r>
        <w:rPr>
          <w:color w:val="4472C4" w:themeColor="accent1"/>
        </w:rPr>
        <w:t xml:space="preserve"> </w:t>
      </w:r>
      <w:proofErr w:type="gramEnd"/>
      <w:r>
        <w:rPr>
          <w:color w:val="4472C4" w:themeColor="accent1"/>
        </w:rPr>
        <w:t>manageme</w:t>
      </w:r>
      <w:r w:rsidR="009E5D66">
        <w:rPr>
          <w:color w:val="4472C4" w:themeColor="accent1"/>
        </w:rPr>
        <w:t>n</w:t>
      </w:r>
      <w:r>
        <w:rPr>
          <w:color w:val="4472C4" w:themeColor="accent1"/>
        </w:rPr>
        <w:t>t</w:t>
      </w:r>
    </w:p>
    <w:p w14:paraId="4B0B93DF" w14:textId="40E9E27D" w:rsidR="008D2FA5" w:rsidRDefault="008D2FA5" w:rsidP="00DE346B">
      <w:pPr>
        <w:jc w:val="both"/>
      </w:pPr>
      <w:r>
        <w:t xml:space="preserve">Per </w:t>
      </w:r>
      <w:r w:rsidRPr="00F769FB">
        <w:t>facil</w:t>
      </w:r>
      <w:r>
        <w:t xml:space="preserve">itare un cambio di culturale serve </w:t>
      </w:r>
      <w:r w:rsidRPr="00F769FB">
        <w:rPr>
          <w:b/>
        </w:rPr>
        <w:t>formazione.</w:t>
      </w:r>
    </w:p>
    <w:p w14:paraId="50A4F72D" w14:textId="2261990A" w:rsidR="005F31FD" w:rsidRDefault="008228EA" w:rsidP="005F31FD">
      <w:pPr>
        <w:jc w:val="both"/>
      </w:pPr>
      <w:r>
        <w:t>Quando si progetta un inserimento in azienda di una persona con disabilità, occorre fare</w:t>
      </w:r>
      <w:proofErr w:type="gramStart"/>
      <w:r w:rsidR="005F31FD" w:rsidRPr="00F15AC9">
        <w:t xml:space="preserve">  </w:t>
      </w:r>
      <w:proofErr w:type="gramEnd"/>
      <w:r w:rsidR="005F31FD" w:rsidRPr="00F15AC9">
        <w:t>una formazione a tutt</w:t>
      </w:r>
      <w:r>
        <w:t>o il personale</w:t>
      </w:r>
      <w:r w:rsidR="005F31FD" w:rsidRPr="00F15AC9">
        <w:t>. Quella formazione è il punto di forza di tutto il progetto.</w:t>
      </w:r>
      <w:r>
        <w:t xml:space="preserve"> Per l’operatore che opera l’</w:t>
      </w:r>
      <w:proofErr w:type="gramStart"/>
      <w:r>
        <w:t>inserimento</w:t>
      </w:r>
      <w:proofErr w:type="gramEnd"/>
      <w:r>
        <w:t xml:space="preserve"> emerge l’esigenza di </w:t>
      </w:r>
      <w:r w:rsidR="005F31FD" w:rsidRPr="008228EA">
        <w:t xml:space="preserve"> lavorare con chi lavora</w:t>
      </w:r>
      <w:r>
        <w:t xml:space="preserve"> quotidianamente a</w:t>
      </w:r>
      <w:r w:rsidR="007908E5">
        <w:t xml:space="preserve">ffianca </w:t>
      </w:r>
      <w:r>
        <w:t>la</w:t>
      </w:r>
      <w:r w:rsidR="005F31FD" w:rsidRPr="008228EA">
        <w:t xml:space="preserve"> person</w:t>
      </w:r>
      <w:r>
        <w:t>a</w:t>
      </w:r>
      <w:r w:rsidR="005F31FD" w:rsidRPr="008228EA">
        <w:t xml:space="preserve"> </w:t>
      </w:r>
      <w:r w:rsidR="00B70E0C">
        <w:t>inserita</w:t>
      </w:r>
      <w:r w:rsidR="005F31FD" w:rsidRPr="008228EA">
        <w:t>.</w:t>
      </w:r>
      <w:r w:rsidR="005F31FD">
        <w:t xml:space="preserve"> </w:t>
      </w:r>
    </w:p>
    <w:p w14:paraId="576A2130" w14:textId="1851179E" w:rsidR="00725817" w:rsidRPr="00725817" w:rsidRDefault="00725817" w:rsidP="00725817">
      <w:pPr>
        <w:jc w:val="both"/>
      </w:pPr>
      <w:r w:rsidRPr="00725817">
        <w:t>Inoltre la formazion</w:t>
      </w:r>
      <w:r w:rsidR="007908E5">
        <w:t>e del management è fondamentale</w:t>
      </w:r>
      <w:r w:rsidRPr="00725817">
        <w:t>. Le aziende</w:t>
      </w:r>
      <w:r>
        <w:t xml:space="preserve"> che hanno iniziato </w:t>
      </w:r>
      <w:proofErr w:type="gramStart"/>
      <w:r>
        <w:t>ad</w:t>
      </w:r>
      <w:proofErr w:type="gramEnd"/>
      <w:r>
        <w:t xml:space="preserve"> inserire nel loro organico la figura del </w:t>
      </w:r>
      <w:proofErr w:type="spellStart"/>
      <w:r>
        <w:t>disability</w:t>
      </w:r>
      <w:proofErr w:type="spellEnd"/>
      <w:r>
        <w:t xml:space="preserve"> manager hanno riscontrato ottimi risultati.</w:t>
      </w:r>
      <w:r w:rsidRPr="00725817">
        <w:rPr>
          <w:b/>
        </w:rPr>
        <w:t xml:space="preserve"> </w:t>
      </w:r>
      <w:r w:rsidRPr="00725817">
        <w:t>E’</w:t>
      </w:r>
      <w:bookmarkStart w:id="0" w:name="_GoBack"/>
      <w:bookmarkEnd w:id="0"/>
      <w:r w:rsidRPr="00725817">
        <w:t xml:space="preserve"> necessaria una linea strategica di formazione delle persone che ricoprono </w:t>
      </w:r>
      <w:r>
        <w:t xml:space="preserve">il </w:t>
      </w:r>
      <w:r w:rsidRPr="00725817">
        <w:t xml:space="preserve"> ruolo</w:t>
      </w:r>
      <w:r>
        <w:t xml:space="preserve"> di </w:t>
      </w:r>
      <w:proofErr w:type="gramStart"/>
      <w:r>
        <w:t>HR</w:t>
      </w:r>
      <w:r w:rsidRPr="00725817">
        <w:t>.</w:t>
      </w:r>
      <w:proofErr w:type="gramEnd"/>
      <w:r w:rsidRPr="00725817">
        <w:t xml:space="preserve">  </w:t>
      </w:r>
      <w:r w:rsidR="00A73230">
        <w:t>Emerge l’esigenza di</w:t>
      </w:r>
      <w:r w:rsidRPr="00725817">
        <w:t xml:space="preserve"> focalizzare</w:t>
      </w:r>
      <w:r>
        <w:t>,</w:t>
      </w:r>
      <w:r w:rsidRPr="00725817">
        <w:t xml:space="preserve"> ottimizzare le risorse e le energie per dare strumenti utili a chi </w:t>
      </w:r>
      <w:r>
        <w:t xml:space="preserve">ricopre </w:t>
      </w:r>
      <w:r w:rsidRPr="00725817">
        <w:t xml:space="preserve"> ruoli chiave nell’aziend</w:t>
      </w:r>
      <w:r>
        <w:t>a</w:t>
      </w:r>
      <w:r w:rsidRPr="00725817">
        <w:t>.</w:t>
      </w:r>
    </w:p>
    <w:p w14:paraId="0BD32E80" w14:textId="220370E5" w:rsidR="00F15AC9" w:rsidRPr="00651ABE" w:rsidRDefault="00725817" w:rsidP="00F15AC9">
      <w:pPr>
        <w:jc w:val="both"/>
      </w:pPr>
      <w:r w:rsidRPr="00725817">
        <w:t>Su questo punto alcune provocazioni</w:t>
      </w:r>
      <w:r w:rsidR="00651ABE">
        <w:t xml:space="preserve">. </w:t>
      </w:r>
      <w:r w:rsidR="00F15AC9" w:rsidRPr="00651ABE">
        <w:t xml:space="preserve">Nel mondo imprenditoriale ci sono i direttori del personale (HR) </w:t>
      </w:r>
      <w:r w:rsidRPr="00651ABE">
        <w:t xml:space="preserve">che nel tempo sono stati affiancati da altre figure come </w:t>
      </w:r>
      <w:r w:rsidR="00F15AC9" w:rsidRPr="00651ABE">
        <w:t xml:space="preserve">il </w:t>
      </w:r>
      <w:proofErr w:type="spellStart"/>
      <w:r w:rsidR="00F15AC9" w:rsidRPr="00651ABE">
        <w:t>disability</w:t>
      </w:r>
      <w:proofErr w:type="spellEnd"/>
      <w:r w:rsidR="00F15AC9" w:rsidRPr="00651ABE">
        <w:t xml:space="preserve">, </w:t>
      </w:r>
      <w:proofErr w:type="spellStart"/>
      <w:r w:rsidR="00F15AC9" w:rsidRPr="00651ABE">
        <w:t>diversity</w:t>
      </w:r>
      <w:proofErr w:type="spellEnd"/>
      <w:r w:rsidR="00F15AC9" w:rsidRPr="00651ABE">
        <w:t xml:space="preserve">, </w:t>
      </w:r>
      <w:proofErr w:type="spellStart"/>
      <w:r w:rsidR="00F15AC9" w:rsidRPr="00651ABE">
        <w:t>revers</w:t>
      </w:r>
      <w:r w:rsidR="00A73230" w:rsidRPr="00651ABE">
        <w:t>ity</w:t>
      </w:r>
      <w:proofErr w:type="spellEnd"/>
      <w:r w:rsidR="00A73230" w:rsidRPr="00651ABE">
        <w:t xml:space="preserve"> e</w:t>
      </w:r>
      <w:proofErr w:type="gramStart"/>
      <w:r w:rsidR="00A73230" w:rsidRPr="00651ABE">
        <w:t xml:space="preserve">  </w:t>
      </w:r>
      <w:proofErr w:type="spellStart"/>
      <w:proofErr w:type="gramEnd"/>
      <w:r w:rsidR="00A73230" w:rsidRPr="00651ABE">
        <w:t>inclusion</w:t>
      </w:r>
      <w:proofErr w:type="spellEnd"/>
      <w:r w:rsidR="00A73230" w:rsidRPr="00651ABE">
        <w:t xml:space="preserve">  manager, ecc.</w:t>
      </w:r>
      <w:r w:rsidR="00F15AC9" w:rsidRPr="00651ABE">
        <w:t>.</w:t>
      </w:r>
      <w:r w:rsidR="00B70E0C">
        <w:t xml:space="preserve"> </w:t>
      </w:r>
      <w:r w:rsidR="00A73230" w:rsidRPr="00651ABE">
        <w:t>Ma</w:t>
      </w:r>
      <w:r w:rsidR="00F15AC9" w:rsidRPr="00651ABE">
        <w:t xml:space="preserve"> perché creare questi ruoli nuovi</w:t>
      </w:r>
      <w:r w:rsidR="00A73230" w:rsidRPr="00651ABE">
        <w:t>?</w:t>
      </w:r>
      <w:r w:rsidR="00F15AC9" w:rsidRPr="00651ABE">
        <w:t xml:space="preserve"> </w:t>
      </w:r>
      <w:r w:rsidR="00A73230" w:rsidRPr="00651ABE">
        <w:t>Non sarebbe utile</w:t>
      </w:r>
      <w:proofErr w:type="gramStart"/>
      <w:r w:rsidR="00A73230" w:rsidRPr="00651ABE">
        <w:t xml:space="preserve"> </w:t>
      </w:r>
      <w:r w:rsidR="00F15AC9" w:rsidRPr="00651ABE">
        <w:t xml:space="preserve"> </w:t>
      </w:r>
      <w:proofErr w:type="gramEnd"/>
      <w:r w:rsidR="00F15AC9" w:rsidRPr="00651ABE">
        <w:t xml:space="preserve">investire nelle competenze e nella formazione degli </w:t>
      </w:r>
      <w:r w:rsidR="00A73230" w:rsidRPr="00651ABE">
        <w:t>HR</w:t>
      </w:r>
      <w:r w:rsidR="00F15AC9" w:rsidRPr="00651ABE">
        <w:t xml:space="preserve"> manager (nell’ambito della </w:t>
      </w:r>
      <w:proofErr w:type="spellStart"/>
      <w:r w:rsidR="00F15AC9" w:rsidRPr="00651ABE">
        <w:t>disabilty</w:t>
      </w:r>
      <w:proofErr w:type="spellEnd"/>
      <w:r w:rsidR="00F15AC9" w:rsidRPr="00651ABE">
        <w:t xml:space="preserve"> e </w:t>
      </w:r>
      <w:proofErr w:type="spellStart"/>
      <w:r w:rsidR="00F15AC9" w:rsidRPr="00651ABE">
        <w:t>diversity</w:t>
      </w:r>
      <w:proofErr w:type="spellEnd"/>
      <w:r w:rsidR="00F15AC9" w:rsidRPr="00651ABE">
        <w:t xml:space="preserve">) perché </w:t>
      </w:r>
      <w:r w:rsidR="00A73230" w:rsidRPr="00651ABE">
        <w:t xml:space="preserve">dare maggiori competenze nella </w:t>
      </w:r>
      <w:r w:rsidR="00F15AC9" w:rsidRPr="00651ABE">
        <w:t>gestione delle risorse di tutta l’azienda</w:t>
      </w:r>
      <w:r w:rsidR="00A73230" w:rsidRPr="00651ABE">
        <w:t>?</w:t>
      </w:r>
      <w:r w:rsidR="00F15AC9" w:rsidRPr="00651ABE">
        <w:t xml:space="preserve"> </w:t>
      </w:r>
    </w:p>
    <w:p w14:paraId="3E683ED3" w14:textId="78C2A597" w:rsidR="003347BA" w:rsidRPr="00F15AC9" w:rsidRDefault="00F15AC9" w:rsidP="00DE346B">
      <w:pPr>
        <w:jc w:val="both"/>
      </w:pPr>
      <w:r w:rsidRPr="00651ABE">
        <w:t xml:space="preserve">Altra </w:t>
      </w:r>
      <w:r w:rsidR="00A73230" w:rsidRPr="00651ABE">
        <w:t>provocazione</w:t>
      </w:r>
      <w:r w:rsidRPr="00651ABE">
        <w:t xml:space="preserve">: forse bisognerebbe </w:t>
      </w:r>
      <w:r w:rsidR="00A73230" w:rsidRPr="00651ABE">
        <w:t xml:space="preserve">proporre il </w:t>
      </w:r>
      <w:proofErr w:type="spellStart"/>
      <w:r w:rsidRPr="00651ABE">
        <w:t>normality</w:t>
      </w:r>
      <w:proofErr w:type="spellEnd"/>
      <w:r w:rsidRPr="00651ABE">
        <w:t xml:space="preserve"> manager, cioè </w:t>
      </w:r>
      <w:r w:rsidR="00A73230" w:rsidRPr="00651ABE">
        <w:t xml:space="preserve">un manager </w:t>
      </w:r>
      <w:r w:rsidRPr="00651ABE">
        <w:t>che non faccia</w:t>
      </w:r>
      <w:proofErr w:type="gramStart"/>
      <w:r w:rsidRPr="00651ABE">
        <w:t xml:space="preserve">  </w:t>
      </w:r>
      <w:proofErr w:type="gramEnd"/>
      <w:r w:rsidRPr="00651ABE">
        <w:t xml:space="preserve">distinzioni, ma che </w:t>
      </w:r>
      <w:r w:rsidR="00A73230" w:rsidRPr="00651ABE">
        <w:t xml:space="preserve">abbia le competenze e la capacità di </w:t>
      </w:r>
      <w:r w:rsidRPr="00651ABE">
        <w:t xml:space="preserve"> gestisce un gruppo di lavoro.</w:t>
      </w:r>
      <w:r w:rsidR="007908E5">
        <w:t xml:space="preserve"> </w:t>
      </w:r>
      <w:proofErr w:type="gramStart"/>
      <w:r w:rsidR="00A73230" w:rsidRPr="00651ABE">
        <w:t>Ed</w:t>
      </w:r>
      <w:proofErr w:type="gramEnd"/>
      <w:r w:rsidR="00A73230" w:rsidRPr="00651ABE">
        <w:t xml:space="preserve"> ancora</w:t>
      </w:r>
      <w:r w:rsidRPr="00651ABE">
        <w:t xml:space="preserve">, in un’azienda </w:t>
      </w:r>
      <w:r w:rsidR="00A73230" w:rsidRPr="00651ABE">
        <w:t>potrebbe servire</w:t>
      </w:r>
      <w:r w:rsidRPr="00651ABE">
        <w:t xml:space="preserve"> l’</w:t>
      </w:r>
      <w:proofErr w:type="spellStart"/>
      <w:r w:rsidRPr="00651ABE">
        <w:t>ability</w:t>
      </w:r>
      <w:proofErr w:type="spellEnd"/>
      <w:r w:rsidRPr="00651ABE">
        <w:t xml:space="preserve"> manager, perché le difficoltà emerse nelle esperienze  non sono tanto de</w:t>
      </w:r>
      <w:r w:rsidR="00A73230" w:rsidRPr="00651ABE">
        <w:t>l</w:t>
      </w:r>
      <w:r w:rsidRPr="00651ABE">
        <w:t>l</w:t>
      </w:r>
      <w:r w:rsidR="00A73230" w:rsidRPr="00651ABE">
        <w:t xml:space="preserve">a persona con </w:t>
      </w:r>
      <w:r w:rsidRPr="00651ABE">
        <w:t>disabil</w:t>
      </w:r>
      <w:r w:rsidR="00A73230" w:rsidRPr="00651ABE">
        <w:t>ità</w:t>
      </w:r>
      <w:r w:rsidRPr="00651ABE">
        <w:t xml:space="preserve">, </w:t>
      </w:r>
      <w:r w:rsidR="00B70E0C">
        <w:t xml:space="preserve">ma </w:t>
      </w:r>
      <w:r w:rsidR="00A73230" w:rsidRPr="00651ABE">
        <w:t>dell’azienda che non avendo fornito una formazione adeguata al personale ha difficoltà ad acc</w:t>
      </w:r>
      <w:r w:rsidR="00651ABE">
        <w:t>ogliere.</w:t>
      </w:r>
    </w:p>
    <w:p w14:paraId="4430160D" w14:textId="77777777" w:rsidR="00B70E0C" w:rsidRDefault="00B70E0C" w:rsidP="00DE346B">
      <w:pPr>
        <w:jc w:val="both"/>
        <w:rPr>
          <w:color w:val="4472C4" w:themeColor="accent1"/>
        </w:rPr>
      </w:pPr>
    </w:p>
    <w:p w14:paraId="4A77A68A" w14:textId="588F225E" w:rsidR="003D3B8D" w:rsidRPr="003D3B8D" w:rsidRDefault="007908E5" w:rsidP="00DE346B">
      <w:pPr>
        <w:jc w:val="both"/>
        <w:rPr>
          <w:color w:val="4472C4" w:themeColor="accent1"/>
        </w:rPr>
      </w:pPr>
      <w:r>
        <w:rPr>
          <w:color w:val="4472C4" w:themeColor="accent1"/>
        </w:rPr>
        <w:t xml:space="preserve">L’importanza del </w:t>
      </w:r>
      <w:r w:rsidR="00F769FB">
        <w:rPr>
          <w:color w:val="4472C4" w:themeColor="accent1"/>
        </w:rPr>
        <w:t>linguaggio</w:t>
      </w:r>
      <w:proofErr w:type="gramStart"/>
      <w:r w:rsidR="00F769FB">
        <w:rPr>
          <w:color w:val="4472C4" w:themeColor="accent1"/>
        </w:rPr>
        <w:t xml:space="preserve">  </w:t>
      </w:r>
      <w:proofErr w:type="gramEnd"/>
    </w:p>
    <w:p w14:paraId="2FD1EE3B" w14:textId="18E13ED5" w:rsidR="001B44F9" w:rsidRDefault="00651ABE" w:rsidP="00DE346B">
      <w:pPr>
        <w:jc w:val="both"/>
      </w:pPr>
      <w:r>
        <w:t xml:space="preserve">Gli operatori che operano un inserimento lavorativo devono presentare all’azienda la persona con disabilità valorizzando tutte le competenze, le </w:t>
      </w:r>
      <w:r w:rsidR="00A738F3" w:rsidRPr="00F15AC9">
        <w:t>qualità</w:t>
      </w:r>
      <w:r w:rsidR="00AC229A" w:rsidRPr="00F15AC9">
        <w:t xml:space="preserve">, </w:t>
      </w:r>
      <w:r>
        <w:t xml:space="preserve">le </w:t>
      </w:r>
      <w:r w:rsidR="00A738F3" w:rsidRPr="00F15AC9">
        <w:t>capacità</w:t>
      </w:r>
      <w:r w:rsidR="00AC229A" w:rsidRPr="00F15AC9">
        <w:t xml:space="preserve">.  </w:t>
      </w:r>
      <w:r>
        <w:t>E’ quindi necessario usare</w:t>
      </w:r>
      <w:r w:rsidR="007908E5">
        <w:t xml:space="preserve"> lo stesso</w:t>
      </w:r>
      <w:r w:rsidR="00B70E0C" w:rsidRPr="00801539">
        <w:rPr>
          <w:b/>
        </w:rPr>
        <w:t xml:space="preserve"> </w:t>
      </w:r>
      <w:r w:rsidR="00B70E0C" w:rsidRPr="00B70E0C">
        <w:t>“linguaggio</w:t>
      </w:r>
      <w:r w:rsidR="007908E5">
        <w:t>” delle aziende, un linguaggio</w:t>
      </w:r>
      <w:proofErr w:type="gramStart"/>
      <w:r w:rsidR="00B70E0C">
        <w:t xml:space="preserve"> </w:t>
      </w:r>
      <w:r>
        <w:t xml:space="preserve"> </w:t>
      </w:r>
      <w:proofErr w:type="gramEnd"/>
      <w:r>
        <w:t>attento che permetta di creare relazione</w:t>
      </w:r>
      <w:r w:rsidR="00A46313">
        <w:t xml:space="preserve"> e fiduc</w:t>
      </w:r>
      <w:r w:rsidR="00B70E0C">
        <w:t>ia</w:t>
      </w:r>
      <w:r w:rsidR="007908E5">
        <w:t xml:space="preserve">. </w:t>
      </w:r>
      <w:r>
        <w:t xml:space="preserve">  </w:t>
      </w:r>
      <w:r w:rsidR="00AC229A" w:rsidRPr="00F15AC9">
        <w:t xml:space="preserve">Per fare questo </w:t>
      </w:r>
      <w:r w:rsidR="00B70E0C">
        <w:t xml:space="preserve">serve </w:t>
      </w:r>
      <w:r w:rsidR="00B70E0C">
        <w:lastRenderedPageBreak/>
        <w:t>lavorare</w:t>
      </w:r>
      <w:proofErr w:type="gramStart"/>
      <w:r w:rsidR="00B70E0C">
        <w:t xml:space="preserve">  </w:t>
      </w:r>
      <w:proofErr w:type="gramEnd"/>
      <w:r w:rsidR="00B70E0C">
        <w:t xml:space="preserve">in sinergia </w:t>
      </w:r>
      <w:r w:rsidR="00AC229A" w:rsidRPr="00F15AC9">
        <w:t xml:space="preserve"> e cercare </w:t>
      </w:r>
      <w:r w:rsidR="00B70E0C">
        <w:t>attraverso</w:t>
      </w:r>
      <w:r w:rsidR="00AC229A" w:rsidRPr="00F15AC9">
        <w:t xml:space="preserve"> l</w:t>
      </w:r>
      <w:r w:rsidR="0094389B" w:rsidRPr="00F15AC9">
        <w:t>e</w:t>
      </w:r>
      <w:r w:rsidR="00AC229A" w:rsidRPr="00F15AC9">
        <w:t xml:space="preserve">  competenze, capacità e creatività di smussare le difficoltà per ridurre il disagio delle persone</w:t>
      </w:r>
      <w:r w:rsidR="00556106" w:rsidRPr="00F15AC9">
        <w:t xml:space="preserve"> che fanno</w:t>
      </w:r>
      <w:r w:rsidR="00AC229A" w:rsidRPr="00F15AC9">
        <w:t xml:space="preserve"> </w:t>
      </w:r>
      <w:r w:rsidR="0094389B" w:rsidRPr="00F15AC9">
        <w:t>pi</w:t>
      </w:r>
      <w:r w:rsidR="006D56BA" w:rsidRPr="00F15AC9">
        <w:t>ù</w:t>
      </w:r>
      <w:r w:rsidR="0094389B" w:rsidRPr="00F15AC9">
        <w:t xml:space="preserve"> fatica.</w:t>
      </w:r>
      <w:r w:rsidR="00B70E0C">
        <w:t xml:space="preserve"> </w:t>
      </w:r>
    </w:p>
    <w:p w14:paraId="143B4406" w14:textId="77777777" w:rsidR="00651ABE" w:rsidRDefault="00651ABE" w:rsidP="003B67C7">
      <w:pPr>
        <w:jc w:val="both"/>
        <w:rPr>
          <w:color w:val="4472C4" w:themeColor="accent1"/>
        </w:rPr>
      </w:pPr>
    </w:p>
    <w:p w14:paraId="27A96C9F" w14:textId="16D34861" w:rsidR="003B67C7" w:rsidRPr="003D3B8D" w:rsidRDefault="007908E5" w:rsidP="003B67C7">
      <w:pPr>
        <w:jc w:val="both"/>
        <w:rPr>
          <w:color w:val="4472C4" w:themeColor="accent1"/>
        </w:rPr>
      </w:pPr>
      <w:r>
        <w:rPr>
          <w:color w:val="4472C4" w:themeColor="accent1"/>
        </w:rPr>
        <w:t>La</w:t>
      </w:r>
      <w:r w:rsidR="003B67C7">
        <w:rPr>
          <w:color w:val="4472C4" w:themeColor="accent1"/>
        </w:rPr>
        <w:t xml:space="preserve"> rete</w:t>
      </w:r>
    </w:p>
    <w:p w14:paraId="6B351761" w14:textId="7B58092F" w:rsidR="00A46313" w:rsidRPr="00A46313" w:rsidRDefault="00A46313" w:rsidP="003B67C7">
      <w:pPr>
        <w:jc w:val="both"/>
        <w:rPr>
          <w:bCs/>
        </w:rPr>
      </w:pPr>
      <w:r w:rsidRPr="00A46313">
        <w:rPr>
          <w:bCs/>
        </w:rPr>
        <w:t xml:space="preserve">Emerge sempre più la necessità di </w:t>
      </w:r>
      <w:r w:rsidR="007908E5">
        <w:rPr>
          <w:bCs/>
        </w:rPr>
        <w:t>realizzare</w:t>
      </w:r>
      <w:proofErr w:type="gramStart"/>
      <w:r w:rsidR="007908E5">
        <w:rPr>
          <w:bCs/>
        </w:rPr>
        <w:t xml:space="preserve"> </w:t>
      </w:r>
      <w:r w:rsidRPr="00A46313">
        <w:rPr>
          <w:bCs/>
        </w:rPr>
        <w:t xml:space="preserve"> </w:t>
      </w:r>
      <w:proofErr w:type="gramEnd"/>
      <w:r w:rsidRPr="00A46313">
        <w:rPr>
          <w:bCs/>
        </w:rPr>
        <w:t>“rete” con un atteggiamento costruttivo, partecipativo</w:t>
      </w:r>
      <w:r>
        <w:rPr>
          <w:bCs/>
        </w:rPr>
        <w:t>,</w:t>
      </w:r>
      <w:r w:rsidRPr="00A46313">
        <w:rPr>
          <w:bCs/>
        </w:rPr>
        <w:t xml:space="preserve">  responsabile</w:t>
      </w:r>
      <w:r>
        <w:rPr>
          <w:bCs/>
        </w:rPr>
        <w:t xml:space="preserve"> e continuativo </w:t>
      </w:r>
      <w:r w:rsidRPr="00A46313">
        <w:rPr>
          <w:bCs/>
        </w:rPr>
        <w:t xml:space="preserve">. </w:t>
      </w:r>
      <w:r>
        <w:rPr>
          <w:bCs/>
        </w:rPr>
        <w:t xml:space="preserve"> </w:t>
      </w:r>
      <w:r w:rsidR="005C3EEE">
        <w:rPr>
          <w:bCs/>
        </w:rPr>
        <w:t>Serve operare in sinergia. Unendo le tante risorse e le diverse competenze si può creare un circuito virtuoso che può convincere e portare al cambiamento non solo le persone che collaborano con noi ma</w:t>
      </w:r>
      <w:proofErr w:type="gramStart"/>
      <w:r w:rsidR="005C3EEE">
        <w:rPr>
          <w:bCs/>
        </w:rPr>
        <w:t xml:space="preserve">  </w:t>
      </w:r>
      <w:proofErr w:type="gramEnd"/>
      <w:r w:rsidR="005C3EEE">
        <w:rPr>
          <w:bCs/>
        </w:rPr>
        <w:t>tutta la società.</w:t>
      </w:r>
    </w:p>
    <w:p w14:paraId="3F098E3D" w14:textId="77777777" w:rsidR="00A7594D" w:rsidRPr="0024609D" w:rsidRDefault="00A7594D"/>
    <w:sectPr w:rsidR="00A7594D" w:rsidRPr="00246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5B"/>
    <w:rsid w:val="00002E03"/>
    <w:rsid w:val="00040639"/>
    <w:rsid w:val="00050277"/>
    <w:rsid w:val="000B50EB"/>
    <w:rsid w:val="000D704E"/>
    <w:rsid w:val="000F5A34"/>
    <w:rsid w:val="0015474E"/>
    <w:rsid w:val="001B1BE1"/>
    <w:rsid w:val="001B44F9"/>
    <w:rsid w:val="001D0EB5"/>
    <w:rsid w:val="001F1467"/>
    <w:rsid w:val="00210E63"/>
    <w:rsid w:val="0024609D"/>
    <w:rsid w:val="002F5039"/>
    <w:rsid w:val="00320AC7"/>
    <w:rsid w:val="003347BA"/>
    <w:rsid w:val="00341E80"/>
    <w:rsid w:val="00374CAB"/>
    <w:rsid w:val="003B67C7"/>
    <w:rsid w:val="003D3B8D"/>
    <w:rsid w:val="003D62F5"/>
    <w:rsid w:val="004B7B12"/>
    <w:rsid w:val="004F0094"/>
    <w:rsid w:val="00556106"/>
    <w:rsid w:val="005927C0"/>
    <w:rsid w:val="005B279B"/>
    <w:rsid w:val="005B3C5C"/>
    <w:rsid w:val="005C3EEE"/>
    <w:rsid w:val="005F31FD"/>
    <w:rsid w:val="00615244"/>
    <w:rsid w:val="006162AF"/>
    <w:rsid w:val="00627A21"/>
    <w:rsid w:val="006416E5"/>
    <w:rsid w:val="00651ABE"/>
    <w:rsid w:val="00665D04"/>
    <w:rsid w:val="006A5F13"/>
    <w:rsid w:val="006D56BA"/>
    <w:rsid w:val="006E4C21"/>
    <w:rsid w:val="00725817"/>
    <w:rsid w:val="007816C4"/>
    <w:rsid w:val="00785AAF"/>
    <w:rsid w:val="007908E5"/>
    <w:rsid w:val="007E7DBE"/>
    <w:rsid w:val="007F12BE"/>
    <w:rsid w:val="00801539"/>
    <w:rsid w:val="008228EA"/>
    <w:rsid w:val="008C6957"/>
    <w:rsid w:val="008D2FA5"/>
    <w:rsid w:val="00912A82"/>
    <w:rsid w:val="0094389B"/>
    <w:rsid w:val="00973BB2"/>
    <w:rsid w:val="009A3D99"/>
    <w:rsid w:val="009E5D66"/>
    <w:rsid w:val="00A03A72"/>
    <w:rsid w:val="00A46313"/>
    <w:rsid w:val="00A73230"/>
    <w:rsid w:val="00A738F3"/>
    <w:rsid w:val="00A7594D"/>
    <w:rsid w:val="00AA2E7E"/>
    <w:rsid w:val="00AB32C0"/>
    <w:rsid w:val="00AC229A"/>
    <w:rsid w:val="00AC437C"/>
    <w:rsid w:val="00AE2A76"/>
    <w:rsid w:val="00AF2F82"/>
    <w:rsid w:val="00AF5765"/>
    <w:rsid w:val="00B06375"/>
    <w:rsid w:val="00B70E0C"/>
    <w:rsid w:val="00B810AD"/>
    <w:rsid w:val="00B83924"/>
    <w:rsid w:val="00BB18E8"/>
    <w:rsid w:val="00C34C6C"/>
    <w:rsid w:val="00C86BFC"/>
    <w:rsid w:val="00D60EBB"/>
    <w:rsid w:val="00D874A8"/>
    <w:rsid w:val="00D9205B"/>
    <w:rsid w:val="00DB36F6"/>
    <w:rsid w:val="00DB5836"/>
    <w:rsid w:val="00DE346B"/>
    <w:rsid w:val="00EB0C57"/>
    <w:rsid w:val="00F12909"/>
    <w:rsid w:val="00F15AC9"/>
    <w:rsid w:val="00F20262"/>
    <w:rsid w:val="00F769FB"/>
    <w:rsid w:val="00F838BC"/>
    <w:rsid w:val="00FE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2DB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D609A-DADC-4E3F-8594-D7168C60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Chicco</dc:creator>
  <cp:keywords/>
  <dc:description/>
  <cp:lastModifiedBy>Ivana Chicco</cp:lastModifiedBy>
  <cp:revision>10</cp:revision>
  <cp:lastPrinted>2021-04-23T15:05:00Z</cp:lastPrinted>
  <dcterms:created xsi:type="dcterms:W3CDTF">2021-04-19T12:53:00Z</dcterms:created>
  <dcterms:modified xsi:type="dcterms:W3CDTF">2021-04-30T13:44:00Z</dcterms:modified>
</cp:coreProperties>
</file>