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AA" w:rsidRDefault="00FC3BAA" w:rsidP="00FC3BAA">
      <w:proofErr w:type="spellStart"/>
      <w:r>
        <w:t>SIr</w:t>
      </w:r>
      <w:proofErr w:type="spellEnd"/>
    </w:p>
    <w:p w:rsidR="00FC3BAA" w:rsidRPr="00FC3BAA" w:rsidRDefault="00FC3BAA" w:rsidP="00FC3BAA">
      <w:pPr>
        <w:rPr>
          <w:b/>
        </w:rPr>
      </w:pPr>
      <w:r w:rsidRPr="00FC3BAA">
        <w:rPr>
          <w:b/>
        </w:rPr>
        <w:t xml:space="preserve">Sir: principali notizie dall’Italia e dal mondo. Bruxelles, leader Ue discutono di </w:t>
      </w:r>
      <w:proofErr w:type="spellStart"/>
      <w:r w:rsidRPr="00FC3BAA">
        <w:rPr>
          <w:b/>
        </w:rPr>
        <w:t>Brexit</w:t>
      </w:r>
      <w:proofErr w:type="spellEnd"/>
      <w:r w:rsidRPr="00FC3BAA">
        <w:rPr>
          <w:b/>
        </w:rPr>
        <w:t>. Banca Etruria, scontro Vegas-Boschi. Russia, Putin si ricandida</w:t>
      </w:r>
    </w:p>
    <w:p w:rsidR="00FC3BAA" w:rsidRDefault="00FC3BAA" w:rsidP="00FC3BAA">
      <w:r>
        <w:t>15 dicembre 2017 @ 9:00</w:t>
      </w:r>
    </w:p>
    <w:p w:rsidR="00FC3BAA" w:rsidRPr="00FC3BAA" w:rsidRDefault="00FC3BAA" w:rsidP="00FC3BAA">
      <w:pPr>
        <w:rPr>
          <w:b/>
        </w:rPr>
      </w:pPr>
      <w:r w:rsidRPr="00FC3BAA">
        <w:rPr>
          <w:b/>
        </w:rPr>
        <w:t>Consiglio europeo/1: Bruxelles, leader Ue discutono i futuri rapporti con Londra. Su Gerusalemme: mantenere lo status attuale</w:t>
      </w:r>
    </w:p>
    <w:p w:rsidR="00FC3BAA" w:rsidRDefault="00FC3BAA" w:rsidP="00FC3BAA">
      <w:r>
        <w:t xml:space="preserve">La questione </w:t>
      </w:r>
      <w:proofErr w:type="spellStart"/>
      <w:r>
        <w:t>Brexit</w:t>
      </w:r>
      <w:proofErr w:type="spellEnd"/>
      <w:r>
        <w:t xml:space="preserve"> torna sul tavolo dei capi di Stato e di governo dell’Unione europea riuniti questa mattina a Bruxelles. La decisione da assumere riguarda il passaggio alla seconda fase dei negoziati, quella che tocca i futuri rapporti tra Regno Unito e Unione europea. Ieri la premier </w:t>
      </w:r>
      <w:proofErr w:type="spellStart"/>
      <w:r>
        <w:t>Theresa</w:t>
      </w:r>
      <w:proofErr w:type="spellEnd"/>
      <w:r>
        <w:t xml:space="preserve"> </w:t>
      </w:r>
      <w:proofErr w:type="spellStart"/>
      <w:r>
        <w:t>May</w:t>
      </w:r>
      <w:proofErr w:type="spellEnd"/>
      <w:r>
        <w:t xml:space="preserve"> è arrivata al summit con una posizione politica interna molto indebolita, mentre i 27 l’hanno accolta confermando tutte le richieste dell’Ue: ossia piene rassicurazioni sui diritti dei cittadini europei dopo l’uscita di Londra dall’Unione, impegno a saldare gli obblighi finanziari contratti dal Regno Unito con il bilancio comunitario, rapporti tra le due Irlanda. In mattinata si discuterà anche di Unione economica e monetaria e di Unione bancaria. Ieri il Consiglio ha adottato le “Conclusioni” (documento ufficiale del summit) su quattro punti: sicurezza e difesa, dimensione sociale (istruzione e cultura), cambiamenti climatici ed energia, Gerusalemme: su questo punto è stata confermata la linea Ue della soluzione “due popoli, due Stati”, mentre il ruolo di Gerusalemme “deve rimanere immutato”.</w:t>
      </w:r>
    </w:p>
    <w:p w:rsidR="00FC3BAA" w:rsidRPr="00FC3BAA" w:rsidRDefault="00FC3BAA" w:rsidP="00FC3BAA">
      <w:pPr>
        <w:rPr>
          <w:b/>
        </w:rPr>
      </w:pPr>
      <w:r w:rsidRPr="00FC3BAA">
        <w:rPr>
          <w:b/>
        </w:rPr>
        <w:t xml:space="preserve">Consiglio europeo/2: sulle migrazioni i Paesi </w:t>
      </w:r>
      <w:proofErr w:type="spellStart"/>
      <w:r w:rsidRPr="00FC3BAA">
        <w:rPr>
          <w:b/>
        </w:rPr>
        <w:t>Visegrad</w:t>
      </w:r>
      <w:proofErr w:type="spellEnd"/>
      <w:r w:rsidRPr="00FC3BAA">
        <w:rPr>
          <w:b/>
        </w:rPr>
        <w:t xml:space="preserve"> rifiutano l’accoglienza di migranti. “All’Italia 36 milioni di euro”</w:t>
      </w:r>
    </w:p>
    <w:p w:rsidR="00FC3BAA" w:rsidRDefault="00FC3BAA" w:rsidP="00FC3BAA">
      <w:r>
        <w:t xml:space="preserve">“Pensiamo che muri e chiusure siano sbagliati e che la ricollocazione con quote obbligatorie sia il minimo sindacale per l’Unione europea”: il premier italiano Paolo </w:t>
      </w:r>
      <w:proofErr w:type="spellStart"/>
      <w:r>
        <w:t>Gentiloni</w:t>
      </w:r>
      <w:proofErr w:type="spellEnd"/>
      <w:r>
        <w:t xml:space="preserve"> è stato chiaro al Consiglio europeo, in corso a Bruxelles (14-15 dicembre). I 28 hanno discusso di migrazioni e Roma, sostenuta dalla Commissione e dal Parlamento europeo insiste sul principio di solidarietà e sulla ricollocazione di migranti che giungono in Italia e Grecia. Dai Paesi di </w:t>
      </w:r>
      <w:proofErr w:type="spellStart"/>
      <w:r>
        <w:t>Visegrad</w:t>
      </w:r>
      <w:proofErr w:type="spellEnd"/>
      <w:r>
        <w:t xml:space="preserve"> – Polonia, Ungheria, Repubblica Ceca e Slovacchia – invece è giunta solo una “manifestazione di buona volontà”: i quattro Paesi dell’est, contrari ad accogliere la loro quota di rifugiati, hanno proposto di versare al Fondo europeo per l’Africa una cifra modesta che l’Italia possa direttamente gestire in Libia per fermare i migranti. Il premier ungherese Viktor </w:t>
      </w:r>
      <w:proofErr w:type="spellStart"/>
      <w:r>
        <w:t>Orban</w:t>
      </w:r>
      <w:proofErr w:type="spellEnd"/>
      <w:r>
        <w:t xml:space="preserve"> ha infatti dichiarato: “I quattro Paesi di </w:t>
      </w:r>
      <w:proofErr w:type="spellStart"/>
      <w:r>
        <w:t>Visegrad</w:t>
      </w:r>
      <w:proofErr w:type="spellEnd"/>
      <w:r>
        <w:t xml:space="preserve"> sono pronti a contribuire con una considerevole somma di denaro per aiutare a difendere le frontiere esterne dell’Ue e contribuire alle azioni europee avviate in Libia”. Dunque niente accoglienza, solo rafforzamento delle frontiere e la cifra di cui si parla è di 36 milioni di euro, per finanziare il progetto che l’Italia sta gestendo in Libia per la formazione e l’equipaggiamento della guardia costiera libica, che effettuerà anche operazioni di salvataggio in mare. Per il presidente della Commissione europea Jean-Claude </w:t>
      </w:r>
      <w:proofErr w:type="spellStart"/>
      <w:r>
        <w:t>Juncker</w:t>
      </w:r>
      <w:proofErr w:type="spellEnd"/>
      <w:r>
        <w:t xml:space="preserve"> si tratta di un primo passo nella direzione della solidarietà.</w:t>
      </w:r>
    </w:p>
    <w:p w:rsidR="00FC3BAA" w:rsidRPr="00FC3BAA" w:rsidRDefault="00FC3BAA" w:rsidP="00FC3BAA">
      <w:pPr>
        <w:rPr>
          <w:b/>
        </w:rPr>
      </w:pPr>
      <w:r w:rsidRPr="00FC3BAA">
        <w:rPr>
          <w:b/>
        </w:rPr>
        <w:t>Banca Etruria: Vegas (</w:t>
      </w:r>
      <w:proofErr w:type="spellStart"/>
      <w:r w:rsidRPr="00FC3BAA">
        <w:rPr>
          <w:b/>
        </w:rPr>
        <w:t>Consob</w:t>
      </w:r>
      <w:proofErr w:type="spellEnd"/>
      <w:r w:rsidRPr="00FC3BAA">
        <w:rPr>
          <w:b/>
        </w:rPr>
        <w:t>) “ne parlai con la Boschi”. Nuovo caso politico, fra richiesta di dimissioni e difesa d’ufficio</w:t>
      </w:r>
    </w:p>
    <w:p w:rsidR="00FC3BAA" w:rsidRDefault="00FC3BAA" w:rsidP="00FC3BAA">
      <w:r>
        <w:t xml:space="preserve">“Mai fatta alcuna pressione, di nessun tipo. Parlare del sistema bancario, compresa Banca Etruria, come successo con Vegas, </w:t>
      </w:r>
      <w:proofErr w:type="spellStart"/>
      <w:r>
        <w:t>Ghizzoni</w:t>
      </w:r>
      <w:proofErr w:type="spellEnd"/>
      <w:r>
        <w:t xml:space="preserve"> o altri esponenti delle istituzioni o del settore bancario non vuole dire certo fare pressioni. Si usano il mio nome e la vicenda di Banca Etruria per non parlare dei veri scandali del sistema bancario italiano, delle lacune della vigilanza, delle responsabilità dei manager”. Intervistata da Repubblica, il sottosegretario Maria Elena Boschi si difende dalla bufera scoppiata dopo l’audizione del presidente </w:t>
      </w:r>
      <w:proofErr w:type="spellStart"/>
      <w:r>
        <w:t>Consob</w:t>
      </w:r>
      <w:proofErr w:type="spellEnd"/>
      <w:r>
        <w:t xml:space="preserve"> Giuseppe Vegas in Commissione parlamentare di inchiesta sulle banche. Giuseppe </w:t>
      </w:r>
      <w:r>
        <w:lastRenderedPageBreak/>
        <w:t xml:space="preserve">Vegas, in uscita dalla </w:t>
      </w:r>
      <w:proofErr w:type="spellStart"/>
      <w:r>
        <w:t>Consob</w:t>
      </w:r>
      <w:proofErr w:type="spellEnd"/>
      <w:r>
        <w:t>, ha dichiarato davanti a deputati e senatori della bicamerale di aver incontrato a suo tempo l’allora ministra per parlare di Banca Etruria. Della questione Banca Etruria (di cui il padre della Boschi era vicepresidente) “ho avuto modo di parlare con l’allora ministro Boschi”, ha spiegato Vegas ai commissari, sottolineando che quest’ultima espresse “un quadro di preoccupazione perché a suo avviso c’era la possibilità che Etruria venisse incorporata dalla Popolare di Vicenza e questo era di nocumento per la principale industria di Arezzo che è l’oro”. Nella giornata di ieri la questione ha tenuto banco negli ambienti politici, fra richieste di dimissioni alla Boschi dalle opposizioni e difesa da parte di esponenti del suo partito, il Pd.</w:t>
      </w:r>
    </w:p>
    <w:p w:rsidR="00FC3BAA" w:rsidRPr="00FC3BAA" w:rsidRDefault="00FC3BAA" w:rsidP="00FC3BAA">
      <w:pPr>
        <w:rPr>
          <w:b/>
        </w:rPr>
      </w:pPr>
      <w:r w:rsidRPr="00FC3BAA">
        <w:rPr>
          <w:b/>
        </w:rPr>
        <w:t xml:space="preserve">Francia: </w:t>
      </w:r>
      <w:proofErr w:type="spellStart"/>
      <w:r w:rsidRPr="00FC3BAA">
        <w:rPr>
          <w:b/>
        </w:rPr>
        <w:t>Millas</w:t>
      </w:r>
      <w:proofErr w:type="spellEnd"/>
      <w:r w:rsidRPr="00FC3BAA">
        <w:rPr>
          <w:b/>
        </w:rPr>
        <w:t>, scontro fra treno e scuolabus. Quattro bambini morti nell’incidente</w:t>
      </w:r>
    </w:p>
    <w:p w:rsidR="00FC3BAA" w:rsidRDefault="00FC3BAA" w:rsidP="00FC3BAA">
      <w:r>
        <w:t xml:space="preserve">“È di almeno quattro bambini morti” il bilancio delle vittime dello scontro avvenuto nel sud-ovest della Francia tra un treno regionale e uno scuolabus a </w:t>
      </w:r>
      <w:proofErr w:type="spellStart"/>
      <w:r>
        <w:t>Millas</w:t>
      </w:r>
      <w:proofErr w:type="spellEnd"/>
      <w:r>
        <w:t xml:space="preserve">, sull’asse ferroviario Perpignan-Villefranche de </w:t>
      </w:r>
      <w:proofErr w:type="spellStart"/>
      <w:r>
        <w:t>Conflent</w:t>
      </w:r>
      <w:proofErr w:type="spellEnd"/>
      <w:r>
        <w:t xml:space="preserve"> nel sud-ovest della Francia, non lontano dal confine spagnolo. Ci sono “24 feriti molto gravi, di cui 21 alunni, e altri tre altri che erano a bordo del treno” afferma il prefetto che parla di incidente grave. Le vittime – riferisce l’Ansa – erano tutte a bordo dello scuolabus che trasportava studenti in maggioranza tra i 13 e i 17 anni. Il più giovane dei feriti, scrive </w:t>
      </w:r>
      <w:proofErr w:type="spellStart"/>
      <w:r>
        <w:t>Bfm</w:t>
      </w:r>
      <w:proofErr w:type="spellEnd"/>
      <w:r>
        <w:t xml:space="preserve"> sul suo sito internet, ha 8 anni. Tutti sono stati ricoverati nell’ospedale di Perpignan dove è stato attivato un numero di emergenza, mentre i genitori sono attesi nella scuola di </w:t>
      </w:r>
      <w:proofErr w:type="spellStart"/>
      <w:r>
        <w:t>Millau</w:t>
      </w:r>
      <w:proofErr w:type="spellEnd"/>
      <w:r>
        <w:t xml:space="preserve">, dove saranno accolti e informati”. Sul posto è giunta la ministra dei Trasporti, </w:t>
      </w:r>
      <w:proofErr w:type="spellStart"/>
      <w:r>
        <w:t>Elisabeth</w:t>
      </w:r>
      <w:proofErr w:type="spellEnd"/>
      <w:r>
        <w:t xml:space="preserve"> </w:t>
      </w:r>
      <w:proofErr w:type="spellStart"/>
      <w:r>
        <w:t>Borne</w:t>
      </w:r>
      <w:proofErr w:type="spellEnd"/>
      <w:r>
        <w:t>. Anche il premier Edouard Philippe intende recarsi sul luogo dell’incidente.</w:t>
      </w:r>
    </w:p>
    <w:p w:rsidR="00FC3BAA" w:rsidRPr="00FC3BAA" w:rsidRDefault="00FC3BAA" w:rsidP="00FC3BAA">
      <w:pPr>
        <w:rPr>
          <w:b/>
        </w:rPr>
      </w:pPr>
      <w:r w:rsidRPr="00FC3BAA">
        <w:rPr>
          <w:b/>
        </w:rPr>
        <w:t>Russia: Putin correrà alle presidenziali da indipendente. Ma alcuni oppositori non saranno ammessi al voto</w:t>
      </w:r>
    </w:p>
    <w:p w:rsidR="00FC3BAA" w:rsidRDefault="00FC3BAA" w:rsidP="00FC3BAA">
      <w:r>
        <w:t xml:space="preserve">Una settimana dopo aver annunciato la candidatura, Vladimir Putin precisa che correrà da indipendente alle presidenziali alle quali non sono ammessi gli oppositori. Dagli Stati Uniti al doping ai dossier internazionali i temi affrontati nelle quasi quattro ore di conferenza stampa di fine anno. Sul </w:t>
      </w:r>
      <w:proofErr w:type="spellStart"/>
      <w:r>
        <w:t>Russiagate</w:t>
      </w:r>
      <w:proofErr w:type="spellEnd"/>
      <w:r>
        <w:t xml:space="preserve"> Putin afferma che tutto è stato inventato dai detrattori di Trump per “delegittimare il suo lavoro”. “Sono certo che alla fine normalizzeremo le nostre relazioni negli interessi del popolo statunitense e di quello russo”. Poi le accuse sulla decisione del Comitato olimpico internazionale di escludere gli atleti russi. Per Putin è uno scandalo alimentato di proposito in vista delle presidenziali russe di marzo prossimo. La giornalista e candidata alle presidenziali Xenia </w:t>
      </w:r>
      <w:proofErr w:type="spellStart"/>
      <w:r>
        <w:t>Sobchak</w:t>
      </w:r>
      <w:proofErr w:type="spellEnd"/>
      <w:r>
        <w:t xml:space="preserve"> pungola Putin partendo dal caso </w:t>
      </w:r>
      <w:proofErr w:type="spellStart"/>
      <w:r>
        <w:t>Alexei</w:t>
      </w:r>
      <w:proofErr w:type="spellEnd"/>
      <w:r>
        <w:t xml:space="preserve"> </w:t>
      </w:r>
      <w:proofErr w:type="spellStart"/>
      <w:r>
        <w:t>Navalny</w:t>
      </w:r>
      <w:proofErr w:type="spellEnd"/>
      <w:r>
        <w:t xml:space="preserve"> a cui non è stato permesso di candidarsi e gli chiede se le autorità hanno paura di una competizione onesta. “Le assicuro – riferisce </w:t>
      </w:r>
      <w:proofErr w:type="spellStart"/>
      <w:r>
        <w:t>Euronews</w:t>
      </w:r>
      <w:proofErr w:type="spellEnd"/>
      <w:r>
        <w:t xml:space="preserve"> – che le autorità non hanno paura e non avranno paura”, risponde Putin. “La sfera politica deve essere concorrenziale”, aggiungendo però che la Russia non vuole decine di </w:t>
      </w:r>
      <w:proofErr w:type="spellStart"/>
      <w:r>
        <w:t>Saakashvili</w:t>
      </w:r>
      <w:proofErr w:type="spellEnd"/>
      <w:r>
        <w:t xml:space="preserve"> come in Ucraina che destabilizzerebbero il Paese. “La risposta di Putin dimostra che la mia esclusione è una decisione politica”, ha commentato </w:t>
      </w:r>
      <w:proofErr w:type="spellStart"/>
      <w:r>
        <w:t>Navalny</w:t>
      </w:r>
      <w:proofErr w:type="spellEnd"/>
      <w:r>
        <w:t>.</w:t>
      </w:r>
    </w:p>
    <w:p w:rsidR="00FC3BAA" w:rsidRDefault="00FC3BAA" w:rsidP="00FC3BAA">
      <w:r>
        <w:t>__________</w:t>
      </w:r>
    </w:p>
    <w:p w:rsidR="00FC3BAA" w:rsidRDefault="00FC3BAA" w:rsidP="00FC3BAA">
      <w:r>
        <w:t>Corriere della sera</w:t>
      </w:r>
    </w:p>
    <w:p w:rsidR="00FC3BAA" w:rsidRPr="00FC3BAA" w:rsidRDefault="00FC3BAA" w:rsidP="00FC3BAA">
      <w:pPr>
        <w:rPr>
          <w:b/>
        </w:rPr>
      </w:pPr>
      <w:r w:rsidRPr="00FC3BAA">
        <w:rPr>
          <w:b/>
        </w:rPr>
        <w:t>Melegatti, «miracolo di Natale»: l’azienda ritira la cassa integrazione</w:t>
      </w:r>
    </w:p>
    <w:p w:rsidR="00FC3BAA" w:rsidRPr="00FC3BAA" w:rsidRDefault="00FC3BAA" w:rsidP="00FC3BAA">
      <w:pPr>
        <w:rPr>
          <w:b/>
        </w:rPr>
      </w:pPr>
      <w:r w:rsidRPr="00FC3BAA">
        <w:rPr>
          <w:b/>
        </w:rPr>
        <w:t>Messi in produzione in extremis altri 5.000 pandori: non c’è tempo per arrivare nei supermercati, saranno venduti nello spaccio aziendale di San Giovanni Lupatoto (</w:t>
      </w:r>
      <w:proofErr w:type="spellStart"/>
      <w:r w:rsidRPr="00FC3BAA">
        <w:rPr>
          <w:b/>
        </w:rPr>
        <w:t>Vr</w:t>
      </w:r>
      <w:proofErr w:type="spellEnd"/>
      <w:r w:rsidRPr="00FC3BAA">
        <w:rPr>
          <w:b/>
        </w:rPr>
        <w:t>)</w:t>
      </w:r>
    </w:p>
    <w:p w:rsidR="00FC3BAA" w:rsidRDefault="00FC3BAA" w:rsidP="00FC3BAA">
      <w:r>
        <w:t xml:space="preserve">di Rita </w:t>
      </w:r>
      <w:proofErr w:type="spellStart"/>
      <w:r>
        <w:t>Querzé</w:t>
      </w:r>
      <w:proofErr w:type="spellEnd"/>
    </w:p>
    <w:p w:rsidR="00FC3BAA" w:rsidRDefault="00FC3BAA" w:rsidP="00FC3BAA">
      <w:r>
        <w:lastRenderedPageBreak/>
        <w:t xml:space="preserve">Marcia indietro sulla cassa integrazione in Melegatti. La decisione è arrivata ieri durante una riunione convocata dai commissari, l’avvocato Bruno Piazzola e il commercialista Lorenzo </w:t>
      </w:r>
      <w:proofErr w:type="spellStart"/>
      <w:r>
        <w:t>Miollo</w:t>
      </w:r>
      <w:proofErr w:type="spellEnd"/>
      <w:r>
        <w:t>. Vista la domanda dei consumatori a sostegno del marchio storico del pandoro, saranno prodotti altri 5.000 pezzi. I dolci saranno venduti direttamente nello spaccio di San Giovanni Lupatoto (</w:t>
      </w:r>
      <w:proofErr w:type="spellStart"/>
      <w:r>
        <w:t>Vr</w:t>
      </w:r>
      <w:proofErr w:type="spellEnd"/>
      <w:r>
        <w:t>).</w:t>
      </w:r>
    </w:p>
    <w:p w:rsidR="00FC3BAA" w:rsidRDefault="00FC3BAA" w:rsidP="00FC3BAA">
      <w:r>
        <w:t xml:space="preserve">L’annuncio della nuova cassa integrazione era arrivato esattamente una settimana fa. I lavoratori — forti per il grande supporto avuto sui social e arrabbiati per i tre stipendi arretrati ancora da incassare — non l’avevano presa bene. Molti speravano che, visto il fioccare degli ordini, il ritorno in cassa si potesse evitare. In effetti ieri i commissari hanno deciso che l’ostacolo dei prezzi bassi ai limiti della svendita nella grande distribuzione per panettoni e pandori a ridosso del Natale si potesse aggirare. Destinando i 5.000 pezzi prodotti in extremis direttamente allo spaccio aziendale. Spaccio che ancora ieri ha continuato a ricevere le visite di potenziali acquirenti. Disposti a comperare anche i pezzi con cartoni ammaccati pur di contribuire al rilancio del marchio con cui venne sfornato il pandoro nel 1894. Soddisfatto il sindacato. «Ora ci aspettiamo un piano serio e affidabile, all’altezza della storia e delle potenzialità del marchio oltre che della responsabilità che hanno dimostrato fin qui i lavoratori», dice Maurizio </w:t>
      </w:r>
      <w:proofErr w:type="spellStart"/>
      <w:r>
        <w:t>Tolotto</w:t>
      </w:r>
      <w:proofErr w:type="spellEnd"/>
      <w:r>
        <w:t>, della Fai Cisl di Verona.</w:t>
      </w:r>
    </w:p>
    <w:p w:rsidR="00FC3BAA" w:rsidRDefault="00FC3BAA" w:rsidP="00FC3BAA">
      <w:r>
        <w:t xml:space="preserve">Il «miracolo» di Natale per la Melegatti, è un passo ma non basta. Da chiarire l’assetto proprietario. A novembre la produzione è ripresa grazie all’intervento del fondo di private </w:t>
      </w:r>
      <w:proofErr w:type="spellStart"/>
      <w:r>
        <w:t>equity</w:t>
      </w:r>
      <w:proofErr w:type="spellEnd"/>
      <w:r>
        <w:t xml:space="preserve"> maltese </w:t>
      </w:r>
      <w:proofErr w:type="spellStart"/>
      <w:r>
        <w:t>Avalone</w:t>
      </w:r>
      <w:proofErr w:type="spellEnd"/>
      <w:r>
        <w:t>. Il 7 novembre è stata depositata in tribunale la proposta di ristrutturazione del debito. Da questa data ci sono 120 giorni, procrastinabili di altri 60, perché l’azienda metta in piedi una proposta di rientro per i creditori. Proposta che dovrà essere accettata almeno dai titolari del 60% del debito. Se così non fosse, il destino dell’azienda sarebbe segnato.</w:t>
      </w:r>
    </w:p>
    <w:p w:rsidR="00FC3BAA" w:rsidRDefault="00FC3BAA" w:rsidP="00FC3BAA">
      <w:r>
        <w:t>___________</w:t>
      </w:r>
    </w:p>
    <w:p w:rsidR="00FC3BAA" w:rsidRDefault="00FC3BAA" w:rsidP="00FC3BAA">
      <w:r>
        <w:t>Corriere della sera</w:t>
      </w:r>
    </w:p>
    <w:p w:rsidR="00FC3BAA" w:rsidRPr="00FC3BAA" w:rsidRDefault="00FC3BAA" w:rsidP="00FC3BAA">
      <w:pPr>
        <w:rPr>
          <w:b/>
        </w:rPr>
      </w:pPr>
      <w:r w:rsidRPr="00FC3BAA">
        <w:rPr>
          <w:b/>
        </w:rPr>
        <w:t>Corea del Nord, Trump telefona a Putin prima del Consiglio Onu</w:t>
      </w:r>
    </w:p>
    <w:p w:rsidR="00FC3BAA" w:rsidRPr="00FC3BAA" w:rsidRDefault="00FC3BAA" w:rsidP="00FC3BAA">
      <w:pPr>
        <w:rPr>
          <w:b/>
        </w:rPr>
      </w:pPr>
      <w:r w:rsidRPr="00FC3BAA">
        <w:rPr>
          <w:b/>
        </w:rPr>
        <w:t xml:space="preserve">La conferma dalla Casa Bianca secondo cui i due leader avrebbero discusso della «situazione molto pericolosa» dopo l’ultimo test missilistico di </w:t>
      </w:r>
      <w:proofErr w:type="spellStart"/>
      <w:r w:rsidRPr="00FC3BAA">
        <w:rPr>
          <w:b/>
        </w:rPr>
        <w:t>Kim</w:t>
      </w:r>
      <w:proofErr w:type="spellEnd"/>
      <w:r w:rsidRPr="00FC3BAA">
        <w:rPr>
          <w:b/>
        </w:rPr>
        <w:t xml:space="preserve"> Jong-un</w:t>
      </w:r>
    </w:p>
    <w:p w:rsidR="00FC3BAA" w:rsidRDefault="00FC3BAA" w:rsidP="00FC3BAA">
      <w:r>
        <w:t>di Giuseppe Sarcina, corrispondente da Washington</w:t>
      </w:r>
    </w:p>
    <w:p w:rsidR="00FC3BAA" w:rsidRDefault="00FC3BAA" w:rsidP="00FC3BAA">
      <w:r>
        <w:t>Linea diretta tra Donald Trump e Vladimir Putin. Ieri mattina, giovedì 14 dicembre, i due si sono sentiti al telefono. È probabile che sia stato il presidente americano a prendere l’iniziativa. Nessuna notizia al riguardo dalla Casa Bianca che ha invece confermato come nel colloquio si sia discusso della «situazione molto pericolosa» nella Corea del Sud.</w:t>
      </w:r>
    </w:p>
    <w:p w:rsidR="00FC3BAA" w:rsidRDefault="00FC3BAA" w:rsidP="00FC3BAA">
      <w:r>
        <w:t>L’</w:t>
      </w:r>
      <w:proofErr w:type="spellStart"/>
      <w:r>
        <w:t>empasse</w:t>
      </w:r>
      <w:proofErr w:type="spellEnd"/>
      <w:r>
        <w:t xml:space="preserve"> americana</w:t>
      </w:r>
    </w:p>
    <w:p w:rsidR="00FC3BAA" w:rsidRDefault="00FC3BAA" w:rsidP="00FC3BAA">
      <w:r>
        <w:t xml:space="preserve">La tensione è al massimo, dopo l’ultimo test missilistico, ordinato dal dittatore </w:t>
      </w:r>
      <w:proofErr w:type="spellStart"/>
      <w:r>
        <w:t>Kim</w:t>
      </w:r>
      <w:proofErr w:type="spellEnd"/>
      <w:r>
        <w:t xml:space="preserve"> Jong-un il 28 novembre 2017: un razzo che avrebbe potuto colpire praticamente tutto il territorio americano. La strategia americana appare bloccata. Fin dall’inizio del suo mandato Trump ha cercato di convincere il leader cinese </w:t>
      </w:r>
      <w:proofErr w:type="spellStart"/>
      <w:r>
        <w:t>Xi</w:t>
      </w:r>
      <w:proofErr w:type="spellEnd"/>
      <w:r>
        <w:t xml:space="preserve"> </w:t>
      </w:r>
      <w:proofErr w:type="spellStart"/>
      <w:r>
        <w:t>Jinping</w:t>
      </w:r>
      <w:proofErr w:type="spellEnd"/>
      <w:r>
        <w:t xml:space="preserve"> ad arginare i piani nucleari di Pyongyang. Ma senza risultati concreti, al di là dell’adesione alle risoluzioni di condanna e al piano di sanzioni approvati dall’Onu.</w:t>
      </w:r>
    </w:p>
    <w:p w:rsidR="00FC3BAA" w:rsidRDefault="00FC3BAA" w:rsidP="00FC3BAA">
      <w:r>
        <w:t>Il colloquio</w:t>
      </w:r>
    </w:p>
    <w:p w:rsidR="00FC3BAA" w:rsidRDefault="00FC3BAA" w:rsidP="00FC3BAA"/>
    <w:p w:rsidR="00FC3BAA" w:rsidRDefault="00FC3BAA" w:rsidP="00FC3BAA">
      <w:r>
        <w:lastRenderedPageBreak/>
        <w:t xml:space="preserve">In parallelo la diplomazia americana ha lavorato con Mosca. Trump e Putin, anzi «Donald» e «Vladimir» visto che i due si chiamano per nome, si sono confrontati diverse volte. Tutti d’accordo sul fatto che lo scenario sia sempre più a rischio. Ma le idee per uscirne sono diverse. Washington chiede a Mosca e soprattutto a Pechino di tagliare ogni rifornimento alla Corea del Nord, a cominciare dal petrolio. Putin e </w:t>
      </w:r>
      <w:proofErr w:type="spellStart"/>
      <w:r>
        <w:t>Xi</w:t>
      </w:r>
      <w:proofErr w:type="spellEnd"/>
      <w:r>
        <w:t xml:space="preserve"> </w:t>
      </w:r>
      <w:proofErr w:type="spellStart"/>
      <w:r>
        <w:t>Jinping</w:t>
      </w:r>
      <w:proofErr w:type="spellEnd"/>
      <w:r>
        <w:t xml:space="preserve"> sollecitano Trump a sospendere le frequenti esercitazioni militari nella regione e ad aprire un negoziato diretto con </w:t>
      </w:r>
      <w:proofErr w:type="spellStart"/>
      <w:r>
        <w:t>Kim</w:t>
      </w:r>
      <w:proofErr w:type="spellEnd"/>
      <w:r>
        <w:t>.</w:t>
      </w:r>
    </w:p>
    <w:p w:rsidR="00FC3BAA" w:rsidRDefault="00FC3BAA" w:rsidP="00FC3BAA">
      <w:r>
        <w:t>Oggi il Consiglio di sicurezza dell’Onu</w:t>
      </w:r>
    </w:p>
    <w:p w:rsidR="00FC3BAA" w:rsidRDefault="00FC3BAA" w:rsidP="00FC3BAA">
      <w:r>
        <w:t xml:space="preserve">Nella capitale americana si sta diffondendo la sensazione che stia maturando qualcosa. Sempre ieri 14 dicembre, Trump ha pranzato alla Casa Bianca con il segretario di Stato, Rex </w:t>
      </w:r>
      <w:proofErr w:type="spellStart"/>
      <w:r>
        <w:t>Tillerson</w:t>
      </w:r>
      <w:proofErr w:type="spellEnd"/>
      <w:r>
        <w:t xml:space="preserve"> e il ministro della Difesa, James </w:t>
      </w:r>
      <w:proofErr w:type="spellStart"/>
      <w:r>
        <w:t>Mattis</w:t>
      </w:r>
      <w:proofErr w:type="spellEnd"/>
      <w:r>
        <w:t>. A centro tavola, la Corea del Nord. Oggi, venerdì 16, a New York torna a riunirsi il Consiglio di sicurezza sullo stesso tema. Interessante e inquietante nello stesso tempo un’intervista rilasciata al sito della rivista The Atlantic dal senatore repubblicano Lindsay Graham, da qualche tempo interlocutore assiduo di Trump. Al momento, secondo Graham, c’è il 30% di possibilità che il presidente ordini un attacco. Ma la percentuale salirebbe al 70% se la Corea del Nord lanciasse un altro missile.</w:t>
      </w:r>
    </w:p>
    <w:p w:rsidR="00FC3BAA" w:rsidRDefault="00FC3BAA" w:rsidP="00FC3BAA">
      <w:r>
        <w:t>___________________</w:t>
      </w:r>
    </w:p>
    <w:p w:rsidR="00FC3BAA" w:rsidRDefault="00FC3BAA" w:rsidP="00FC3BAA">
      <w:r>
        <w:t>La repubblica</w:t>
      </w:r>
    </w:p>
    <w:p w:rsidR="00FC3BAA" w:rsidRPr="00FC3BAA" w:rsidRDefault="00FC3BAA" w:rsidP="00FC3BAA">
      <w:pPr>
        <w:rPr>
          <w:b/>
        </w:rPr>
      </w:pPr>
      <w:r w:rsidRPr="00FC3BAA">
        <w:rPr>
          <w:b/>
        </w:rPr>
        <w:t>Nazareth cancella il Natale. Il sindaco: "E' per colpa di Trump"</w:t>
      </w:r>
    </w:p>
    <w:p w:rsidR="00FC3BAA" w:rsidRPr="00FC3BAA" w:rsidRDefault="00FC3BAA" w:rsidP="00FC3BAA">
      <w:pPr>
        <w:rPr>
          <w:b/>
        </w:rPr>
      </w:pPr>
      <w:r w:rsidRPr="00FC3BAA">
        <w:rPr>
          <w:b/>
        </w:rPr>
        <w:t>"No a Gerusalemme capitale di Israele": iniziativa senza precedenti del primo cittadino musulmano della cittadina a nord del paese che, insieme a Betlemme, è uno dei più importanti luoghi di culto della Cristianità</w:t>
      </w:r>
    </w:p>
    <w:p w:rsidR="00FC3BAA" w:rsidRDefault="00FC3BAA" w:rsidP="00FC3BAA">
      <w:r>
        <w:t>TEL AVIV. Il sindaco della città arabo-israeliana di Nazareth, nel nord del paese, Ali Salam, ha deciso di cancellare le celebrazioni programmate per le feste natalizie, ad eccezione di quella per l'illuminazione dell'albero di Natale e la tradizionale marcia annuale. Insieme alla basilica della Natività di Betlemme e alla basilica del Santo Sepolcro di Gerusalemme, la cittadina, con la sua basilica dell'Annunciazione, è uno dei simboli internazionali della Cristianità.</w:t>
      </w:r>
    </w:p>
    <w:p w:rsidR="00FC3BAA" w:rsidRDefault="00FC3BAA" w:rsidP="00FC3BAA">
      <w:r>
        <w:t>Sorge nel luogo in cui, secondo la tradizione cristiana, l'arcangelo Gabriele annunciò a Maria la prossima nascita di Gesù, detto anche il Nazareno, ed è legata anche all'infanzia di Cristo che qui crebbe, nei luoghi della casa materna. Nazareth, cittadina di circa  75 mila abitanti, è una delle mete principali e irrinunciabili dei pellegrini che visitano la Terra Santa, soprattutto nei giorni delle celebrazioni di fine anno legate alla natività.</w:t>
      </w:r>
    </w:p>
    <w:p w:rsidR="00FC3BAA" w:rsidRDefault="00FC3BAA" w:rsidP="00FC3BAA">
      <w:r>
        <w:t>Nazareth cancella il Natale. Il sindaco: "E' per colpa di Trump"</w:t>
      </w:r>
    </w:p>
    <w:p w:rsidR="00FC3BAA" w:rsidRDefault="00FC3BAA" w:rsidP="00FC3BAA"/>
    <w:p w:rsidR="00FC3BAA" w:rsidRDefault="00FC3BAA" w:rsidP="00FC3BAA">
      <w:r>
        <w:t xml:space="preserve">Salam - che è di religione musulmana - ha motivato l'iniziativa, secondo l'agenzia ufficiale palestinese </w:t>
      </w:r>
      <w:proofErr w:type="spellStart"/>
      <w:r>
        <w:t>Wafa</w:t>
      </w:r>
      <w:proofErr w:type="spellEnd"/>
      <w:r>
        <w:t xml:space="preserve">, per protesta "contro l'annuncio di Donald Trump su Gerusalemme", lo spostamento della sede dell'ambasciata Usa da </w:t>
      </w:r>
      <w:proofErr w:type="spellStart"/>
      <w:r>
        <w:t>Tel</w:t>
      </w:r>
      <w:proofErr w:type="spellEnd"/>
      <w:r>
        <w:t xml:space="preserve"> Aviv, esplicito riconoscimento a Gerusalemme dello status di capitale dello Stato di Israele.</w:t>
      </w:r>
    </w:p>
    <w:p w:rsidR="00FC3BAA" w:rsidRDefault="00FC3BAA" w:rsidP="00FC3BAA">
      <w:r>
        <w:t>____________</w:t>
      </w:r>
    </w:p>
    <w:p w:rsidR="00FC3BAA" w:rsidRDefault="00FC3BAA" w:rsidP="00FC3BAA">
      <w:r>
        <w:lastRenderedPageBreak/>
        <w:t>La stampa</w:t>
      </w:r>
    </w:p>
    <w:p w:rsidR="00FC3BAA" w:rsidRPr="00FC3BAA" w:rsidRDefault="00FC3BAA" w:rsidP="00FC3BAA">
      <w:pPr>
        <w:rPr>
          <w:b/>
        </w:rPr>
      </w:pPr>
      <w:r w:rsidRPr="00FC3BAA">
        <w:rPr>
          <w:b/>
        </w:rPr>
        <w:t>Sorpresa di Natale ai Musei Vaticani, spuntano due Raffaello inediti</w:t>
      </w:r>
    </w:p>
    <w:p w:rsidR="00FC3BAA" w:rsidRPr="00FC3BAA" w:rsidRDefault="00FC3BAA" w:rsidP="00FC3BAA">
      <w:pPr>
        <w:rPr>
          <w:b/>
        </w:rPr>
      </w:pPr>
      <w:r w:rsidRPr="00FC3BAA">
        <w:rPr>
          <w:b/>
        </w:rPr>
        <w:t>I dipinti, raffiguranti due figure femminili, sono stati scoperti durante i restauri della Sala di Costantino: “Il tocco è inconfondibile, risalgono all’ultimo periodo di vita del maestro”</w:t>
      </w:r>
    </w:p>
    <w:p w:rsidR="00FC3BAA" w:rsidRDefault="00FC3BAA" w:rsidP="00FC3BAA">
      <w:r>
        <w:t>lidia catalano</w:t>
      </w:r>
    </w:p>
    <w:p w:rsidR="00FC3BAA" w:rsidRDefault="00FC3BAA" w:rsidP="00FC3BAA"/>
    <w:p w:rsidR="00FC3BAA" w:rsidRDefault="00FC3BAA" w:rsidP="00FC3BAA">
      <w:r>
        <w:t xml:space="preserve">Due dipinti di donne, una raffigurante la Giustizia e l’altra l’Amicizia, realizzati da Raffaello Sanzio intorno al 1520. È il sorprendente ritrovamento avvenuto all’interno dei Musei Vaticani, durante le operazioni di pulizia e restauro di una delle stanze. Come hanno potuto questi due capolavori restare nascosti per oltre cinque secoli? Per capirlo bisogna ricostruire l'attività artistica degli ultimi anni di vita del maestro.  </w:t>
      </w:r>
    </w:p>
    <w:p w:rsidR="00FC3BAA" w:rsidRDefault="00FC3BAA" w:rsidP="00FC3BAA">
      <w:r>
        <w:t xml:space="preserve">Nel 1508 papa Giulio II commissiona a Raffaello gli affreschi dei suoi appartamenti privati. L’artista porta a compimento tre stanze, le celebri “stanze di Raffaello”, con capolavori invidiati in tutto il mondo, come la Scuola di Atene. La quarta stanza invece, la maestosa Sala di Costantino, resta incompiuta a causa della sua morte prematura, avvenuta nel 1520 ad appena 37 anni. Lo racconta anche Giorgio Vasari nel suo “Vite dei più brillanti pittori, scultori e architetti”. “Nell’ultimo periodo di vita - scrive il pittore e storico dell’arte aretino - Raffaello iniziò a lavorare ai dipinti di due figure femminili, sperimentando una nuova tecnica di pittura a olio».  </w:t>
      </w:r>
    </w:p>
    <w:p w:rsidR="00FC3BAA" w:rsidRDefault="00FC3BAA" w:rsidP="00FC3BAA">
      <w:r>
        <w:t xml:space="preserve">È proprio questo elemento a confermare la paternità delle opere. Quando i restauratori hanno iniziato i lavori nella Sala di Costantino, si sono accorti infatti che tutti i dipinti erano realizzati con la tecnica della pittura a fresco, eccetto le due figure femminili. A fornirne ulteriore prova sono state le verifiche con i raggi infrarossi. “Il suo tratto è inconfondibile - racconta emozionato Fabio Piacentini, responsabile del progetto di restauro - Basta guardare la delicatezza con cui delinea le onde dei capelli”.  </w:t>
      </w:r>
    </w:p>
    <w:p w:rsidR="00FC3BAA" w:rsidRDefault="00FC3BAA" w:rsidP="00FC3BAA">
      <w:r>
        <w:t xml:space="preserve">L’intero progetto di restauro costerà 2,7 milioni di euro e si concluderà entro il 2022. Sembra impossibile che dopo tanti secoli i musei Vaticani possano ancora stupire con dei capolavori nascosti, ma a volte succede. “Per questo - spiega la direttrice dei Musei Barbara </w:t>
      </w:r>
      <w:proofErr w:type="spellStart"/>
      <w:r>
        <w:t>Jatta</w:t>
      </w:r>
      <w:proofErr w:type="spellEnd"/>
      <w:r>
        <w:t xml:space="preserve"> - chi lavora al recupero e alla conservazione degli affreschi tiene sempre gli occhi ben aperti. È una scoperta continua, non finisce mai”.  </w:t>
      </w:r>
    </w:p>
    <w:p w:rsidR="00FC3BAA" w:rsidRDefault="00FC3BAA" w:rsidP="00FC3BAA">
      <w:r>
        <w:t>__________</w:t>
      </w:r>
    </w:p>
    <w:p w:rsidR="00FC3BAA" w:rsidRDefault="00FC3BAA" w:rsidP="00FC3BAA">
      <w:r>
        <w:t>La stampa</w:t>
      </w:r>
    </w:p>
    <w:p w:rsidR="00FC3BAA" w:rsidRPr="00FC3BAA" w:rsidRDefault="00FC3BAA" w:rsidP="00FC3BAA">
      <w:pPr>
        <w:rPr>
          <w:b/>
        </w:rPr>
      </w:pPr>
      <w:r w:rsidRPr="00FC3BAA">
        <w:rPr>
          <w:b/>
        </w:rPr>
        <w:t>Ostia, arrestati per corruzione ex dirigente del Municipio e due imprenditori</w:t>
      </w:r>
    </w:p>
    <w:p w:rsidR="00FC3BAA" w:rsidRPr="00FC3BAA" w:rsidRDefault="00FC3BAA" w:rsidP="00FC3BAA">
      <w:pPr>
        <w:rPr>
          <w:b/>
        </w:rPr>
      </w:pPr>
      <w:r w:rsidRPr="00FC3BAA">
        <w:rPr>
          <w:b/>
        </w:rPr>
        <w:t>Sono accusati anche di abuso d’ufficio, falsità ideologica e millantato credito</w:t>
      </w:r>
    </w:p>
    <w:p w:rsidR="00FC3BAA" w:rsidRDefault="00FC3BAA" w:rsidP="00FC3BAA">
      <w:proofErr w:type="spellStart"/>
      <w:r>
        <w:t>edoardo</w:t>
      </w:r>
      <w:proofErr w:type="spellEnd"/>
      <w:r>
        <w:t xml:space="preserve"> </w:t>
      </w:r>
      <w:proofErr w:type="spellStart"/>
      <w:r>
        <w:t>izzo</w:t>
      </w:r>
      <w:proofErr w:type="spellEnd"/>
    </w:p>
    <w:p w:rsidR="00FC3BAA" w:rsidRDefault="00FC3BAA" w:rsidP="00FC3BAA">
      <w:r>
        <w:t xml:space="preserve">Ancora arresti sul litorale laziale di Ostia. Corruzione, abuso d’ufficio, falsità ideologica e millantato credito. Con questi reati sono finiti in manette l’ex responsabile dell’ufficio tecnico dell’edilizia privata del X municipio di Roma, Franco Nocera e due imprenditori Stefano Polverini e Valerio </w:t>
      </w:r>
      <w:proofErr w:type="spellStart"/>
      <w:r>
        <w:t>Biancardi</w:t>
      </w:r>
      <w:proofErr w:type="spellEnd"/>
      <w:r>
        <w:t xml:space="preserve">. L’indagine della Squadra Mobile, coordinata dal procuratore aggiunto di Roma Paolo Ielo, si basa su videoregistrazioni: Nocera sarebbe infatti stato filmato nel suo ufficio mentre prendeva una “mazzetta” dall’imprenditore </w:t>
      </w:r>
      <w:r>
        <w:lastRenderedPageBreak/>
        <w:t xml:space="preserve">Polverini. L’imprenditore pagava le tangenti per essere favorito nell’iter delle pratiche presentate presso l’ufficio tecnico guidato proprio da Nocera.  </w:t>
      </w:r>
    </w:p>
    <w:p w:rsidR="00FC3BAA" w:rsidRDefault="00FC3BAA" w:rsidP="00FC3BAA">
      <w:r>
        <w:t>_________</w:t>
      </w:r>
    </w:p>
    <w:p w:rsidR="00FC3BAA" w:rsidRDefault="00FC3BAA" w:rsidP="00FC3BAA">
      <w:r>
        <w:t>La stampa</w:t>
      </w:r>
    </w:p>
    <w:p w:rsidR="00FC3BAA" w:rsidRPr="00FC3BAA" w:rsidRDefault="00FC3BAA" w:rsidP="00FC3BAA">
      <w:pPr>
        <w:rPr>
          <w:b/>
        </w:rPr>
      </w:pPr>
      <w:r w:rsidRPr="00FC3BAA">
        <w:rPr>
          <w:b/>
        </w:rPr>
        <w:t>È stata un’attesa lunghissima. Ora posso scegliere la mia fine”</w:t>
      </w:r>
    </w:p>
    <w:p w:rsidR="00FC3BAA" w:rsidRPr="00FC3BAA" w:rsidRDefault="00FC3BAA" w:rsidP="00FC3BAA">
      <w:pPr>
        <w:rPr>
          <w:b/>
        </w:rPr>
      </w:pPr>
      <w:r w:rsidRPr="00FC3BAA">
        <w:rPr>
          <w:b/>
        </w:rPr>
        <w:t>Gustavo Fraticelli, malato dalla nascita: adesso la battaglia per l’eutanasia</w:t>
      </w:r>
    </w:p>
    <w:p w:rsidR="00FC3BAA" w:rsidRDefault="00FC3BAA" w:rsidP="00FC3BAA">
      <w:proofErr w:type="spellStart"/>
      <w:r>
        <w:t>roma</w:t>
      </w:r>
      <w:proofErr w:type="spellEnd"/>
    </w:p>
    <w:p w:rsidR="00FC3BAA" w:rsidRDefault="00FC3BAA" w:rsidP="00FC3BAA">
      <w:r>
        <w:t xml:space="preserve">Gustavo Fraticelli ha la tv accesa nella sua casa romana, immersa nella quiete del parco della Caffarella. Ascolta le dichiarazioni di voto e quando la legge sul </w:t>
      </w:r>
      <w:proofErr w:type="spellStart"/>
      <w:r>
        <w:t>biotestamento</w:t>
      </w:r>
      <w:proofErr w:type="spellEnd"/>
      <w:r>
        <w:t xml:space="preserve"> viene approvata fa il segno della vittoria con le dita. «Finalmente, è stata una lunga attesa». Lui è malato da sempre e da vent’anni non riesce più a camminare, fa fatica a parlare, ha i movimenti scoordinati e la parola guarigione non è inclusa nella sua dose di speranza, ma dice: «Io amo la vita». Vuole subito metterlo in chiaro. </w:t>
      </w:r>
    </w:p>
    <w:p w:rsidR="00FC3BAA" w:rsidRDefault="00FC3BAA" w:rsidP="00FC3BAA">
      <w:r>
        <w:t xml:space="preserve">«Ho affrontato e ancora affronto enormi difficoltà ma non sono un “infelice” come chiamavano noi malati e handicappati solo qualche decennio fa. Io sono felice. Adesso. Ma quando non ci saranno più giorni buoni o anche non sarò più capace di prendermi cura intimamente di me stesso allora non avrà più senso per me resistere». E nelle sue parole sembra che la morte sia l’estremo omaggio alla vita.  </w:t>
      </w:r>
    </w:p>
    <w:p w:rsidR="00FC3BAA" w:rsidRDefault="00FC3BAA" w:rsidP="00FC3BAA">
      <w:r>
        <w:t xml:space="preserve">La malattia  </w:t>
      </w:r>
    </w:p>
    <w:p w:rsidR="00FC3BAA" w:rsidRDefault="00FC3BAA" w:rsidP="00FC3BAA">
      <w:r>
        <w:t xml:space="preserve">Si parla di vita e di morte, confini potenti e nello stesso tempo sottili, dimensioni che, ripete Gustavo «appartengono a ognuno di noi». «La scelta se continuare a vivere o morire non dipende solo da una malattia fisica, ma anche da uno stato mentale. La mia scelta non danneggerebbe altri, ma risponderebbe unicamente alla mia dignità personale. Ma questa sarà un’altra battaglia. Intanto oggi abbiamo portato a casa il primo risultato e come si dice? L’ottimo è spesso nemico del bene».  </w:t>
      </w:r>
    </w:p>
    <w:p w:rsidR="00FC3BAA" w:rsidRDefault="00FC3BAA" w:rsidP="00FC3BAA">
      <w:r>
        <w:t xml:space="preserve">Gustavo vive solo, con l’aiuto di due persone che vengono ad assisterlo, ha perso la mamma che aveva 17 anni e l’unica sorella ottantenne vive a Napoli. «Presto ho dovuto imparare a fare da solo e mia madre mi ha costretto a diventare autonomo, anche con durezza e la ringrazio sempre per questo». «Fare da solo», «prendersi cura di sé». Gustavo ripete spesso questi concetti, come fossero il fulcro della sua vita. «Lo sono».  </w:t>
      </w:r>
    </w:p>
    <w:p w:rsidR="00FC3BAA" w:rsidRDefault="00FC3BAA" w:rsidP="00FC3BAA">
      <w:r>
        <w:t xml:space="preserve">Le parole del Papa  </w:t>
      </w:r>
    </w:p>
    <w:p w:rsidR="00FC3BAA" w:rsidRDefault="00FC3BAA" w:rsidP="00FC3BAA">
      <w:r>
        <w:t xml:space="preserve">Gustavo ascolta le dichiarazioni di voto con attenzione. La lunga marcia è arrivata alla tappa finale. Da anni nell’associazione Luca Coscioni Gustavo si batte per questo giorno. Definisce i parlamentari ostinatamente contrari «atei devoti» e carica questo ossimoro di stupore. «Giovanardi, Quagliariello, Sacconi e Gasparri, parlano di “legge mostruosa”, “una strada che porta verso l’eutanasia”. E la cosa che non riesco a spiegarmi è come mai io che sono ateo do più valore allo spirito che alla biologia, mentre loro riducono la vita alla biologia, al corpo umano che funziona. Ma non è vera vita avere solo un cuore che batte. Sono sordi anche alle parole del Papa che si è espresso chiaramente dando un senso alla parola “pietas”». E cita a memoria il Pontefice: «Oggi è più insidiosa la tentazione di insistere con trattamenti che producono potenti effetti sul corpo, ma talora non giovano al bene integrale della persona».   </w:t>
      </w:r>
    </w:p>
    <w:p w:rsidR="00FC3BAA" w:rsidRDefault="00FC3BAA" w:rsidP="00FC3BAA"/>
    <w:p w:rsidR="00FC3BAA" w:rsidRDefault="00FC3BAA" w:rsidP="00FC3BAA">
      <w:r>
        <w:t xml:space="preserve">«Bene integrale, di questo si tratta. Noi siamo corpo e spirito e quando il disagio o il dolore fisico si fanno troppo potenti si può scegliere di smettere di soffrire. Ho visto amici devastati dal dolore, e tutto il loro essere ne veniva stravolto. Io posso accettare il dolore quando è finalizzato a qualcosa, ma non quando non ha nessun senso e quando non vi è un motivo per sopportarlo. Io non credo nella potenza di redenzione del dolore, ma rispetto chi la pensa diversamente da me e sarebbe giusto che questo rispetto fosse reciproco». </w:t>
      </w:r>
    </w:p>
    <w:p w:rsidR="00FC3BAA" w:rsidRDefault="00FC3BAA" w:rsidP="00FC3BAA">
      <w:r>
        <w:t xml:space="preserve">Le battaglie future  </w:t>
      </w:r>
    </w:p>
    <w:p w:rsidR="0098214C" w:rsidRDefault="00FC3BAA" w:rsidP="00FC3BAA">
      <w:r>
        <w:t xml:space="preserve">Gustavo ha già fatto testamento biologico, adesso dovrà depositarlo nuovamente secondo le disposizioni di legge. «Oggi ho 64 anni e la mia situazione è peggiorata ma mi sono sempre aggrappato alla vita e a quello che mi poteva dare e io potevo prendere. Ci tengo a rimarcarlo perché non ha senso fare passare questa legge, come anche la battaglia per l’eutanasia, per quello che non sono. Da come ne parlano sembrano il via libera a gite di gruppo verso la morte. Ma è il contrario: poter scegliere dà maggiore valore alla vita. Quella degna di essere vissuta».  </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AA"/>
    <w:rsid w:val="003F02E7"/>
    <w:rsid w:val="004D7263"/>
    <w:rsid w:val="0098214C"/>
    <w:rsid w:val="00996803"/>
    <w:rsid w:val="00F22F8B"/>
    <w:rsid w:val="00FC3B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3110</Words>
  <Characters>17732</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2017-12-15T10:12:00Z</dcterms:created>
  <dcterms:modified xsi:type="dcterms:W3CDTF">2017-12-15T10:14:00Z</dcterms:modified>
</cp:coreProperties>
</file>