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37" w:rsidRDefault="00E23937" w:rsidP="00E23937">
      <w:r>
        <w:t>Sir</w:t>
      </w:r>
    </w:p>
    <w:p w:rsidR="00E23937" w:rsidRPr="00E23937" w:rsidRDefault="00E23937" w:rsidP="00E23937">
      <w:pPr>
        <w:rPr>
          <w:b/>
        </w:rPr>
      </w:pPr>
      <w:r w:rsidRPr="00E23937">
        <w:rPr>
          <w:b/>
        </w:rPr>
        <w:t>Perù: oggi a Lima i funerali di padre Ugo De Censi. Vescovi, “ha dedicato la sua vita ai bambini e ai giovani”</w:t>
      </w:r>
    </w:p>
    <w:p w:rsidR="00E23937" w:rsidRDefault="00E23937" w:rsidP="00E23937">
      <w:r>
        <w:t xml:space="preserve">La Congregazione salesiana ha reso noto che si terrà oggi alle 11 (ora peruviana), nella basilica di Maria Ausiliatrice a Lima, la messa funebre di padre Ugo De Censi, fondatore dell’Operazione </w:t>
      </w:r>
      <w:proofErr w:type="spellStart"/>
      <w:r>
        <w:t>Mato</w:t>
      </w:r>
      <w:proofErr w:type="spellEnd"/>
      <w:r>
        <w:t xml:space="preserve"> Grosso, morto nella tarda serata di domenica 3 dicembre all’età di 95 anni. Subito dopo la salma sarà portata a </w:t>
      </w:r>
      <w:proofErr w:type="spellStart"/>
      <w:r>
        <w:t>Chacas</w:t>
      </w:r>
      <w:proofErr w:type="spellEnd"/>
      <w:r>
        <w:t>, nell’</w:t>
      </w:r>
      <w:proofErr w:type="spellStart"/>
      <w:r>
        <w:t>Áncash</w:t>
      </w:r>
      <w:proofErr w:type="spellEnd"/>
      <w:r>
        <w:t xml:space="preserve">, dove sarà sepolta. La Conferenza episcopale peruviana esprime cordoglio per la morte di padre De Censi, “che ha dedicato la sua vita ai bambini e ai giovani di </w:t>
      </w:r>
      <w:proofErr w:type="spellStart"/>
      <w:r>
        <w:t>Chacas</w:t>
      </w:r>
      <w:proofErr w:type="spellEnd"/>
      <w:r>
        <w:t>”. Nel comunicato si ricorda l’incontro con Papa Francesco avuto nel corso della visita del Santo Padre in Perù, nel gennaio scorso, e la cittadinanza onoraria ricevuta da padre Ugo in anni recenti. La nota prosegue ripercorrendo le numerose iniziative avviate dal sacerdote salesiano nell’</w:t>
      </w:r>
      <w:proofErr w:type="spellStart"/>
      <w:r>
        <w:t>Áncash</w:t>
      </w:r>
      <w:proofErr w:type="spellEnd"/>
      <w:r>
        <w:t xml:space="preserve"> peruviano, dove arrivò nel 1976, proveniente dal Brasile (qui, nel 1967, aveva fondato l’organizzazione Operazione </w:t>
      </w:r>
      <w:proofErr w:type="spellStart"/>
      <w:r>
        <w:t>Mato</w:t>
      </w:r>
      <w:proofErr w:type="spellEnd"/>
      <w:r>
        <w:t xml:space="preserve"> Grosso): è stato parroco di San Martino Papa fino al 2018, ha fondato seminari e oratori salesiani, scuole e cooperative, ricostruito chiese e cappelle, costruito l’ospedale Mama </w:t>
      </w:r>
      <w:proofErr w:type="spellStart"/>
      <w:r>
        <w:t>Ashu</w:t>
      </w:r>
      <w:proofErr w:type="spellEnd"/>
      <w:r>
        <w:t>.</w:t>
      </w:r>
    </w:p>
    <w:p w:rsidR="00E23937" w:rsidRDefault="00E23937" w:rsidP="00E23937">
      <w:r>
        <w:t>_______________</w:t>
      </w:r>
    </w:p>
    <w:p w:rsidR="00E23937" w:rsidRDefault="00E23937" w:rsidP="00E23937">
      <w:r>
        <w:t>Sir</w:t>
      </w:r>
    </w:p>
    <w:p w:rsidR="00E23937" w:rsidRPr="00E23937" w:rsidRDefault="00E23937" w:rsidP="00E23937">
      <w:pPr>
        <w:rPr>
          <w:b/>
        </w:rPr>
      </w:pPr>
      <w:r w:rsidRPr="00E23937">
        <w:rPr>
          <w:b/>
        </w:rPr>
        <w:t>Sir: principali notizie dall’Italia e dal mondo. Eurogruppo richiama l’Italia sul bilancio ma insiste: avanti con il dialogo. Francia, i gilet gialli si dividono</w:t>
      </w:r>
    </w:p>
    <w:p w:rsidR="00E23937" w:rsidRDefault="00E23937" w:rsidP="00E23937">
      <w:r>
        <w:t>Politica: Eurogruppo richiama l’Italia, “rispettare le regole”. Dagli imprenditori ultimatum al governo: “pazienza al limite”</w:t>
      </w:r>
    </w:p>
    <w:p w:rsidR="00E23937" w:rsidRDefault="00E23937" w:rsidP="00E23937">
      <w:r>
        <w:t xml:space="preserve">“Sosteniamo la valutazione della Commissione Ue e raccomandiamo all’Italia di prendere le misure necessarie a rispettare le regole del Patto di stabilità”: è la valutazione dell’Eurogruppo, riunito a Bruxelles, sul bilancio italiano. I ministri economici dei Paesi membri dell’Unione europea aggiungono di sostenere “il dialogo in corso tra la Commissione e le autorità italiane”. Non si parla dunque di procedura di infrazione nel comunicato emesso ieri in tarda serata per non ostacolare le trattative in corso con il governo di Roma. Di fatto l’Italia è ritenuta un fattore di rischio, come sottolineato dai ministri europei e da Goldman Sachs che, in un rapporto diffuso in giornata scrive: “la crisi di bilancio che rimane irrisolta e l’economia italiana che ci aspettiamo flirterà con la recessione all’inizio del prossimo anno”. A Roma prosegue l’attività del governo per rivedere la manovra anche se il premier Giuseppe Conte afferma, a chi gli chiede se stia operando per riportare il deficit sotto il 2%: “Non sto lavorando a questo obiettivo”. Un richiamo forte al governo è giunto anche dall’iniziativa che ieri ha visto riuniti a Torino tremila imprenditori arrivati da tutta Italia alle ex Grandi officine riparazioni, per la manifestazione organizzata per sollecitare il rilancio delle infrastrutture a partire dalla Torino-Lione. Pressanti le richieste al governo su revisione della manovra, rilancio degli investimenti, azione per infrastrutture e rilancio della crescita. “La pazienza è al limite”, è stato affermato dal palco. L’incontro “Infrastrutture per lo sviluppo. </w:t>
      </w:r>
      <w:proofErr w:type="spellStart"/>
      <w:r>
        <w:t>Tav</w:t>
      </w:r>
      <w:proofErr w:type="spellEnd"/>
      <w:r>
        <w:t xml:space="preserve">, l’Italia in Europa” ha visto la partecipazione dei presidenti nazionali di Confindustria, </w:t>
      </w:r>
      <w:proofErr w:type="spellStart"/>
      <w:r>
        <w:t>Casartigiani</w:t>
      </w:r>
      <w:proofErr w:type="spellEnd"/>
      <w:r>
        <w:t xml:space="preserve">, Ance, </w:t>
      </w:r>
      <w:proofErr w:type="spellStart"/>
      <w:r>
        <w:t>Confapi</w:t>
      </w:r>
      <w:proofErr w:type="spellEnd"/>
      <w:r>
        <w:t xml:space="preserve">, Confesercenti, Confagricoltura, Legacoop, Confartigianato, </w:t>
      </w:r>
      <w:proofErr w:type="spellStart"/>
      <w:r>
        <w:t>Confcooperative</w:t>
      </w:r>
      <w:proofErr w:type="spellEnd"/>
      <w:r>
        <w:t xml:space="preserve">, Confcommercio, </w:t>
      </w:r>
      <w:proofErr w:type="spellStart"/>
      <w:r>
        <w:t>Cna</w:t>
      </w:r>
      <w:proofErr w:type="spellEnd"/>
      <w:r>
        <w:t xml:space="preserve"> e </w:t>
      </w:r>
      <w:proofErr w:type="spellStart"/>
      <w:r>
        <w:t>Agci</w:t>
      </w:r>
      <w:proofErr w:type="spellEnd"/>
      <w:r>
        <w:t>.</w:t>
      </w:r>
    </w:p>
    <w:p w:rsidR="00E23937" w:rsidRPr="00E23937" w:rsidRDefault="00E23937" w:rsidP="00E23937">
      <w:pPr>
        <w:rPr>
          <w:b/>
        </w:rPr>
      </w:pPr>
      <w:r w:rsidRPr="00E23937">
        <w:rPr>
          <w:b/>
        </w:rPr>
        <w:t>Cronaca: Sicilia, 46 arresti contro la nuova Cupola. Il boss sarebbe Settimino Mineo, 80 anni, ufficialmente gioielliere</w:t>
      </w:r>
    </w:p>
    <w:p w:rsidR="00E23937" w:rsidRDefault="00E23937" w:rsidP="00E23937"/>
    <w:p w:rsidR="00E23937" w:rsidRDefault="00E23937" w:rsidP="00E23937">
      <w:r>
        <w:lastRenderedPageBreak/>
        <w:t xml:space="preserve">Rinasce la Cupola di Cosa nostra secondo un’indagine della </w:t>
      </w:r>
      <w:proofErr w:type="spellStart"/>
      <w:r>
        <w:t>dda</w:t>
      </w:r>
      <w:proofErr w:type="spellEnd"/>
      <w:r>
        <w:t xml:space="preserve"> di Palermo che ha disposto oggi il fermo di 46 persone tra cui il nuovo capo dell’organizzazione. Il fermo è stato eseguito dai carabinieri del comando provinciale. Le accuse per gli indagati sono di associazione mafiosa, estorsione aggravata, intestazione fittizia di beni, porto abusivo di armi, danneggiamento a mezzo incendio, concorso esterno in associazione mafiosa. Settimino Mineo, 80 anni, ufficialmente gioielliere, un “curriculum” mafioso di decenni, è – scrive l’Ansa – il nuovo capo di Cosa nostra: emerge dall’inchiesta della </w:t>
      </w:r>
      <w:proofErr w:type="spellStart"/>
      <w:r>
        <w:t>dda</w:t>
      </w:r>
      <w:proofErr w:type="spellEnd"/>
      <w:r>
        <w:t xml:space="preserve"> che ha portato alla serie di arresti. Dopo la morte del boss Totò Riina, sarebbe stato designato al vertice della commissione provinciale che da anni ormai aveva smesso di riunirsi, segno che i clan avevano scelto di tornare alla struttura unitaria di un tempo. Già condannato a 5 anni al maxi processo istruito da Giovanni Falcone, fu riarrestato 12 anni fa per poi tornare in libertà dopo una condanna a 11 anni.</w:t>
      </w:r>
    </w:p>
    <w:p w:rsidR="00E23937" w:rsidRPr="00E23937" w:rsidRDefault="00E23937" w:rsidP="00E23937">
      <w:pPr>
        <w:rPr>
          <w:b/>
        </w:rPr>
      </w:pPr>
      <w:r w:rsidRPr="00E23937">
        <w:rPr>
          <w:b/>
        </w:rPr>
        <w:t>Francia: “gilet gialli liberi” riferiscono di aver ricevuto minacce. La protesta violenta sta prendendo il sopravvento</w:t>
      </w:r>
    </w:p>
    <w:p w:rsidR="00E23937" w:rsidRDefault="00E23937" w:rsidP="00E23937">
      <w:r>
        <w:t xml:space="preserve">I rappresentanti dei “gilet gialli liberi”, che si erano detti disposti a trattare con il governo francese per “un’uscita dalla crisi”, non saranno a palazzo </w:t>
      </w:r>
      <w:proofErr w:type="spellStart"/>
      <w:r>
        <w:t>Matignon</w:t>
      </w:r>
      <w:proofErr w:type="spellEnd"/>
      <w:r>
        <w:t xml:space="preserve"> con il premier Edouard </w:t>
      </w:r>
      <w:proofErr w:type="spellStart"/>
      <w:r>
        <w:t>Phillippe</w:t>
      </w:r>
      <w:proofErr w:type="spellEnd"/>
      <w:r>
        <w:t xml:space="preserve">. Ai media francesi alcuni di loro hanno parlato di “ragioni di sicurezza”. In realtà il movimento, che aveva innescato proteste in tutto il Paese contro il caro carburante, è sfuggito di mano ed è ora attraversato da fazioni violente e destabilizzatrici. Lo stesso movimento si divide al suo interno. Lo ha denunciato ieri </w:t>
      </w:r>
      <w:proofErr w:type="spellStart"/>
      <w:r>
        <w:t>Jacline</w:t>
      </w:r>
      <w:proofErr w:type="spellEnd"/>
      <w:r>
        <w:t xml:space="preserve"> </w:t>
      </w:r>
      <w:proofErr w:type="spellStart"/>
      <w:r>
        <w:t>Mouraud</w:t>
      </w:r>
      <w:proofErr w:type="spellEnd"/>
      <w:r>
        <w:t xml:space="preserve">, una delle leader della protesta: “è allucinante. Il movimento iniziato pacificamente sta sfuggendo ad ogni logica e ragionevolezza. Oggi non so come riusciremo ad uscire da questo marasma”, ha aggiunto, dicendosi “agghiacciata” dalle distruzioni di sabato a Parigi. </w:t>
      </w:r>
      <w:proofErr w:type="spellStart"/>
      <w:r>
        <w:t>Mouraud</w:t>
      </w:r>
      <w:proofErr w:type="spellEnd"/>
      <w:r>
        <w:t xml:space="preserve"> ha rivelato ai media francesi che la parte “pacifica” del movimento sta ricevendo decine di minacce di morte dopo la loro offerta al governo di aprire un negoziato con il governo, del quale peraltro chiede le dimissioni. “Questi gilet gialli sono una specie di ragazzini anarchici, manipolati”; non vogliono trovare “alcuna soluzione” ma soltanto “fare casino”. Il movimento era stato avviato in risposta all’aumento delle tasse sul carburante proposta dal governo. L’esecutivo di Edouard Philippe ha provato a giustificare la misura con la lotta al cambiamento climatico, ma il rifiuto dei cittadini a questa versione è stato netto e il malcontento è montato rapidamente. Recentemente i presunti rappresentanti dei gilet gialli hanno consegnato ai media e ai politici un elenco di 42 richieste che comprendono alloggi, tasse più basse e un aumento del salario minimo.</w:t>
      </w:r>
    </w:p>
    <w:p w:rsidR="00E23937" w:rsidRPr="00E23937" w:rsidRDefault="00E23937" w:rsidP="00E23937">
      <w:pPr>
        <w:rPr>
          <w:b/>
        </w:rPr>
      </w:pPr>
      <w:r w:rsidRPr="00E23937">
        <w:rPr>
          <w:b/>
        </w:rPr>
        <w:t xml:space="preserve">Regno Unito: la premier </w:t>
      </w:r>
      <w:proofErr w:type="spellStart"/>
      <w:r w:rsidRPr="00E23937">
        <w:rPr>
          <w:b/>
        </w:rPr>
        <w:t>Theresa</w:t>
      </w:r>
      <w:proofErr w:type="spellEnd"/>
      <w:r w:rsidRPr="00E23937">
        <w:rPr>
          <w:b/>
        </w:rPr>
        <w:t xml:space="preserve"> </w:t>
      </w:r>
      <w:proofErr w:type="spellStart"/>
      <w:r w:rsidRPr="00E23937">
        <w:rPr>
          <w:b/>
        </w:rPr>
        <w:t>May</w:t>
      </w:r>
      <w:proofErr w:type="spellEnd"/>
      <w:r w:rsidRPr="00E23937">
        <w:rPr>
          <w:b/>
        </w:rPr>
        <w:t xml:space="preserve"> dichiara “se il parlamento boccia l’accordo sul </w:t>
      </w:r>
      <w:proofErr w:type="spellStart"/>
      <w:r w:rsidRPr="00E23937">
        <w:rPr>
          <w:b/>
        </w:rPr>
        <w:t>Brexit</w:t>
      </w:r>
      <w:proofErr w:type="spellEnd"/>
      <w:r w:rsidRPr="00E23937">
        <w:rPr>
          <w:b/>
        </w:rPr>
        <w:t xml:space="preserve"> non mi dimetto”</w:t>
      </w:r>
    </w:p>
    <w:p w:rsidR="00E23937" w:rsidRDefault="00E23937" w:rsidP="00E23937">
      <w:proofErr w:type="spellStart"/>
      <w:r>
        <w:t>Theresa</w:t>
      </w:r>
      <w:proofErr w:type="spellEnd"/>
      <w:r>
        <w:t xml:space="preserve"> </w:t>
      </w:r>
      <w:proofErr w:type="spellStart"/>
      <w:r>
        <w:t>May</w:t>
      </w:r>
      <w:proofErr w:type="spellEnd"/>
      <w:r>
        <w:t xml:space="preserve"> insiste. Anche se il controverso accordo di uscita dalla Ue da lei siglato con Bruxelles venisse bocciato da Westminster l’11 dicembre, la premier britannica dichiara l’intenzione di voler restare a Downing Street. Nel corso di un’intervista per il programma </w:t>
      </w:r>
      <w:proofErr w:type="spellStart"/>
      <w:r>
        <w:t>This</w:t>
      </w:r>
      <w:proofErr w:type="spellEnd"/>
      <w:r>
        <w:t xml:space="preserve"> </w:t>
      </w:r>
      <w:proofErr w:type="spellStart"/>
      <w:r>
        <w:t>Morning</w:t>
      </w:r>
      <w:proofErr w:type="spellEnd"/>
      <w:r>
        <w:t xml:space="preserve"> su </w:t>
      </w:r>
      <w:proofErr w:type="spellStart"/>
      <w:r>
        <w:t>Itv</w:t>
      </w:r>
      <w:proofErr w:type="spellEnd"/>
      <w:r>
        <w:t xml:space="preserve">, la </w:t>
      </w:r>
      <w:proofErr w:type="spellStart"/>
      <w:r>
        <w:t>May</w:t>
      </w:r>
      <w:proofErr w:type="spellEnd"/>
      <w:r>
        <w:t xml:space="preserve"> si è dimostrata ottimista e determinata a battersi per la ratifica parlamentare dell’intesa. “Il mio compito è garantire che il governo faccia quello che la gente ci ha chiesto, ovvero lasciare l’Ue, ma nel modo migliore possibile”, ha ribadito la premier.</w:t>
      </w:r>
    </w:p>
    <w:p w:rsidR="00E23937" w:rsidRPr="00E23937" w:rsidRDefault="00E23937" w:rsidP="00E23937">
      <w:pPr>
        <w:rPr>
          <w:b/>
        </w:rPr>
      </w:pPr>
      <w:r w:rsidRPr="00E23937">
        <w:rPr>
          <w:b/>
        </w:rPr>
        <w:t>Terra Santa: Presidente palestinese Abbas in Italia incontra Mattarella, Conte e il Papa. A Francesco dice: “contiamo su di te”</w:t>
      </w:r>
    </w:p>
    <w:p w:rsidR="00E23937" w:rsidRDefault="00E23937" w:rsidP="00E23937">
      <w:r>
        <w:t xml:space="preserve">La difficile situazione in Medio Oriente, la questione dei due Stati, Israele e Palestina, e il nodo sullo status di Gerusalemme. Il leader palestinese Mahmoud Abbas è giunto in Italia ieri per riaccendere i riflettori sulla martoriata area, per dire che gli Stati Uniti “non possono essere gli unici mediatori” e per chiedere aiuto a tutta la comunità internazionale, come affermato al quotidiano La Stampa il presidente stesso. Un aiuto che </w:t>
      </w:r>
      <w:r>
        <w:lastRenderedPageBreak/>
        <w:t xml:space="preserve">secondo Abbas potrebbe arrivare dall’Europa per cui auspica un ruolo in merito più forte. Abbas ha incontrato il Papa, il Presidente Mattarella e il premier Conte. Per il Papa e Abbas è stata la quarta udienza, un faccia a faccia di venti minuti dal quale è emersa la necessità di riattivare il processo di pace tra israeliani e palestinesi con un attenzione allo status di Gerusalemme, sottolineando l’importanza di riconoscerne e preservarne l’identità e il valore universale di città santa per le tre religioni. Su tutto emerge – sottolinea </w:t>
      </w:r>
      <w:proofErr w:type="spellStart"/>
      <w:r>
        <w:t>Euronews</w:t>
      </w:r>
      <w:proofErr w:type="spellEnd"/>
      <w:r>
        <w:t xml:space="preserve"> – la frase di congedo del leader palestinese, lui musulmano, rivolta al capo della cristianità: “Contiamo su di te”.</w:t>
      </w:r>
    </w:p>
    <w:p w:rsidR="00E23937" w:rsidRPr="00E23937" w:rsidRDefault="00E23937" w:rsidP="00E23937">
      <w:pPr>
        <w:rPr>
          <w:b/>
        </w:rPr>
      </w:pPr>
      <w:r w:rsidRPr="00E23937">
        <w:rPr>
          <w:b/>
        </w:rPr>
        <w:t xml:space="preserve">Ungheria: dopo le pressioni del governo la Central </w:t>
      </w:r>
      <w:proofErr w:type="spellStart"/>
      <w:r w:rsidRPr="00E23937">
        <w:rPr>
          <w:b/>
        </w:rPr>
        <w:t>European</w:t>
      </w:r>
      <w:proofErr w:type="spellEnd"/>
      <w:r w:rsidRPr="00E23937">
        <w:rPr>
          <w:b/>
        </w:rPr>
        <w:t xml:space="preserve"> </w:t>
      </w:r>
      <w:proofErr w:type="spellStart"/>
      <w:r w:rsidRPr="00E23937">
        <w:rPr>
          <w:b/>
        </w:rPr>
        <w:t>University</w:t>
      </w:r>
      <w:proofErr w:type="spellEnd"/>
      <w:r w:rsidRPr="00E23937">
        <w:rPr>
          <w:b/>
        </w:rPr>
        <w:t xml:space="preserve"> di </w:t>
      </w:r>
      <w:proofErr w:type="spellStart"/>
      <w:r w:rsidRPr="00E23937">
        <w:rPr>
          <w:b/>
        </w:rPr>
        <w:t>Soros</w:t>
      </w:r>
      <w:proofErr w:type="spellEnd"/>
      <w:r w:rsidRPr="00E23937">
        <w:rPr>
          <w:b/>
        </w:rPr>
        <w:t xml:space="preserve"> lascia Budapest per Vienna</w:t>
      </w:r>
    </w:p>
    <w:p w:rsidR="00E23937" w:rsidRDefault="00E23937" w:rsidP="00E23937">
      <w:r>
        <w:t xml:space="preserve">L’Università fondata dal magnate americano d’origini ungheresi George </w:t>
      </w:r>
      <w:proofErr w:type="spellStart"/>
      <w:r>
        <w:t>Soros</w:t>
      </w:r>
      <w:proofErr w:type="spellEnd"/>
      <w:r>
        <w:t xml:space="preserve"> lascia Budapest. Ora è ufficiale: i corsi della Central </w:t>
      </w:r>
      <w:proofErr w:type="spellStart"/>
      <w:r>
        <w:t>European</w:t>
      </w:r>
      <w:proofErr w:type="spellEnd"/>
      <w:r>
        <w:t xml:space="preserve"> </w:t>
      </w:r>
      <w:proofErr w:type="spellStart"/>
      <w:r>
        <w:t>University</w:t>
      </w:r>
      <w:proofErr w:type="spellEnd"/>
      <w:r>
        <w:t xml:space="preserve"> dal settembre del 2019 saranno tutti a Vienna, come era stato annunciato. Il rettore Michael </w:t>
      </w:r>
      <w:proofErr w:type="spellStart"/>
      <w:r>
        <w:t>Ignatieff</w:t>
      </w:r>
      <w:proofErr w:type="spellEnd"/>
      <w:r>
        <w:t xml:space="preserve"> in un discorso ha parlato di “un giorno buio”. Ha aggiunto che “non possiamo continuare a giocare per un altro anno e nemmeno per un’altra settimana. Abbiamo una università e vogliamo trasferirla in un altro Paese, l’Austria, dove non si gioca a questi giochi. Un Paese dove il ruolo della legge e il rispetto delle libere istituzioni, valgono ancora qualcosa”. L’ateneo aveva riscontrato duri attacchi politici e legislativi da parte del governo e del premier Viktor </w:t>
      </w:r>
      <w:proofErr w:type="spellStart"/>
      <w:r>
        <w:t>Orban</w:t>
      </w:r>
      <w:proofErr w:type="spellEnd"/>
      <w:r>
        <w:t xml:space="preserve">. Per la prima volta, ha sottolineato ancora il rettore, un’istituzione americana viene cacciata da un Paese membro Nato in violazione arbitraria di ogni diritto alla libertà accademica. L’università chiude dopo la riforma dell’istruzione voluta da </w:t>
      </w:r>
      <w:proofErr w:type="spellStart"/>
      <w:r>
        <w:t>Orban</w:t>
      </w:r>
      <w:proofErr w:type="spellEnd"/>
      <w:r>
        <w:t xml:space="preserve"> che vieta agli atenei stranieri di consegnare diplomi in Ungheria senza un accordo tra i governi nazionali. Accordo che </w:t>
      </w:r>
      <w:proofErr w:type="spellStart"/>
      <w:r>
        <w:t>Orban</w:t>
      </w:r>
      <w:proofErr w:type="spellEnd"/>
      <w:r>
        <w:t xml:space="preserve"> si è rifiutato di firmare con lo Stato di New York dove è legalmente basata la Central Europe </w:t>
      </w:r>
      <w:proofErr w:type="spellStart"/>
      <w:r>
        <w:t>University</w:t>
      </w:r>
      <w:proofErr w:type="spellEnd"/>
      <w:r>
        <w:t xml:space="preserve"> fondata nel ’91 da </w:t>
      </w:r>
      <w:proofErr w:type="spellStart"/>
      <w:r>
        <w:t>Soros</w:t>
      </w:r>
      <w:proofErr w:type="spellEnd"/>
      <w:r>
        <w:t>.</w:t>
      </w:r>
    </w:p>
    <w:p w:rsidR="00E23937" w:rsidRDefault="00E23937" w:rsidP="00E23937">
      <w:r>
        <w:t>________________</w:t>
      </w:r>
    </w:p>
    <w:p w:rsidR="00E23937" w:rsidRDefault="00E23937" w:rsidP="00E23937">
      <w:r>
        <w:t>repubblica</w:t>
      </w:r>
    </w:p>
    <w:p w:rsidR="00E23937" w:rsidRPr="00E23937" w:rsidRDefault="00E23937" w:rsidP="00E23937">
      <w:pPr>
        <w:rPr>
          <w:b/>
        </w:rPr>
      </w:pPr>
      <w:r w:rsidRPr="00E23937">
        <w:rPr>
          <w:b/>
        </w:rPr>
        <w:t>Mattarella difende la stampa: "Pluralismo dell'informazione è valore per la democrazia"</w:t>
      </w:r>
    </w:p>
    <w:p w:rsidR="00E23937" w:rsidRDefault="00E23937" w:rsidP="00E23937">
      <w:r>
        <w:t>"Il pluralismo informativo è un valore fondamentale per ogni democrazia, che va difeso e concretamente attuato e sostenuto". Dopo i recenti attacchi ai giornalisti da parte del M5s, il presidente della Repubblica Sergio Mattarella torna ancora una volta a difendere la libertà di stampa. E questa volta lo fa in un messaggio inviato in occasione del convegno sul centenario dell'Associazione stampa parlamentare, in corso a Montecitorio.</w:t>
      </w:r>
    </w:p>
    <w:p w:rsidR="00E23937" w:rsidRDefault="00E23937" w:rsidP="00E23937">
      <w:r>
        <w:t>"Con la nascita della Repubblica - continua il Capo dello Stato - la Stampa parlamentare ha costituito un importante e necessario completamento della vita democratica, non soltanto nella preziosa opera di pubblicizzazione dei lavori delle Camere ma anche costituendo un presidio di libertà, di critica e di controllo, in perfetta linea con lo spirito e i valori della nostra Costituzione".</w:t>
      </w:r>
    </w:p>
    <w:p w:rsidR="00E23937" w:rsidRDefault="00E23937" w:rsidP="00E23937">
      <w:r>
        <w:t>Al messaggio di Mattarella si aggiunge quello del presidente emerito Giorgio Napolitano, che sottolinea la necessità di stanziamenti appositi per tutelare la libertà di informazione: "Oggi, difendere la libertà di opinione e di espressione significa tenere conto contemporaneamente del rispetto della privacy e della dignità delle persone, che sono fondamenta della nostra democrazia, e questo richiama al senso di responsabilità e del limite dei giornalisti. Solo in questo quadro è possibile tutelare indipendenza, libertà e pluralismo dell'informazione anche con appositi stanziamenti di fronte a ricorrenti tentazioni di occupazione di compressione degli spazi di libertà".</w:t>
      </w:r>
    </w:p>
    <w:p w:rsidR="00E23937" w:rsidRDefault="00E23937" w:rsidP="00E23937"/>
    <w:p w:rsidR="00E23937" w:rsidRDefault="00E23937" w:rsidP="00E23937">
      <w:r>
        <w:t>____________</w:t>
      </w:r>
    </w:p>
    <w:p w:rsidR="00E23937" w:rsidRDefault="00E23937" w:rsidP="00E23937">
      <w:r>
        <w:t>R</w:t>
      </w:r>
      <w:r>
        <w:t>epubblica</w:t>
      </w:r>
    </w:p>
    <w:p w:rsidR="00E23937" w:rsidRPr="00E23937" w:rsidRDefault="00E23937" w:rsidP="00E23937">
      <w:pPr>
        <w:rPr>
          <w:b/>
        </w:rPr>
      </w:pPr>
      <w:r w:rsidRPr="00E23937">
        <w:rPr>
          <w:b/>
        </w:rPr>
        <w:t>A 69 anni vuole abbassarsi l'età, ma i giudici olandesi dicono che non si può</w:t>
      </w:r>
    </w:p>
    <w:p w:rsidR="00E23937" w:rsidRPr="00E23937" w:rsidRDefault="00E23937" w:rsidP="00E23937">
      <w:pPr>
        <w:rPr>
          <w:b/>
        </w:rPr>
      </w:pPr>
      <w:r w:rsidRPr="00E23937">
        <w:rPr>
          <w:b/>
        </w:rPr>
        <w:t xml:space="preserve">Il tribunale ha respinto la richiesta di Emile </w:t>
      </w:r>
      <w:proofErr w:type="spellStart"/>
      <w:r w:rsidRPr="00E23937">
        <w:rPr>
          <w:b/>
        </w:rPr>
        <w:t>Ratelband</w:t>
      </w:r>
      <w:proofErr w:type="spellEnd"/>
      <w:r w:rsidRPr="00E23937">
        <w:rPr>
          <w:b/>
        </w:rPr>
        <w:t xml:space="preserve">, che sostiene che se si può cambiare sesso, nome e perfino religione, allora si deve anche poter modificare il proprio numero di anni: "Ricorrerò in appello". </w:t>
      </w:r>
    </w:p>
    <w:p w:rsidR="00E23937" w:rsidRDefault="00E23937" w:rsidP="00E23937">
      <w:r>
        <w:t>di PIETRO DEL RE</w:t>
      </w:r>
    </w:p>
    <w:p w:rsidR="00E23937" w:rsidRDefault="00E23937" w:rsidP="00E23937">
      <w:r>
        <w:t xml:space="preserve">I giudici olandesi non hanno accolto la richiesta del sessantanovenne Emile </w:t>
      </w:r>
      <w:proofErr w:type="spellStart"/>
      <w:r>
        <w:t>Ratelband</w:t>
      </w:r>
      <w:proofErr w:type="spellEnd"/>
      <w:r>
        <w:t xml:space="preserve"> di abbassarsi legalmente l'età di 20 anni. La sua proposta è stata categoricamente rifiutata. La corte ha dichiarato che </w:t>
      </w:r>
      <w:proofErr w:type="spellStart"/>
      <w:r>
        <w:t>Ratelband</w:t>
      </w:r>
      <w:proofErr w:type="spellEnd"/>
      <w:r>
        <w:t xml:space="preserve"> è libero di denunciare chiunque lo discrimini per i suoi anni ma che la legge sull'età anagrafica non si tocca.</w:t>
      </w:r>
    </w:p>
    <w:p w:rsidR="00E23937" w:rsidRDefault="00E23937" w:rsidP="00E23937">
      <w:r>
        <w:t xml:space="preserve">"Ogni sorta di diritti e doveri, quali il diritto di voto o l’obbligo di frequentare la scuola dipendono dall’età di una persona, e non dal suo nome o dal suo sesso", hanno detto i giudici. "L'età perderebbe senso se dessimo ragione a </w:t>
      </w:r>
      <w:proofErr w:type="spellStart"/>
      <w:r>
        <w:t>Ratelband</w:t>
      </w:r>
      <w:proofErr w:type="spellEnd"/>
      <w:r>
        <w:t>".</w:t>
      </w:r>
    </w:p>
    <w:p w:rsidR="00E23937" w:rsidRDefault="00E23937" w:rsidP="00E23937">
      <w:r>
        <w:t>Il "</w:t>
      </w:r>
      <w:proofErr w:type="spellStart"/>
      <w:r>
        <w:t>black</w:t>
      </w:r>
      <w:proofErr w:type="spellEnd"/>
      <w:r>
        <w:t xml:space="preserve"> </w:t>
      </w:r>
      <w:proofErr w:type="spellStart"/>
      <w:r>
        <w:t>panter</w:t>
      </w:r>
      <w:proofErr w:type="spellEnd"/>
      <w:r>
        <w:t xml:space="preserve">" fiammingo aveva sostenuto che se si può cambiare sesso, nome e perfino religione, allora si deve anche poter modificare il proprio numero di anni. Consigliato da un giornalista britannico, </w:t>
      </w:r>
      <w:proofErr w:type="spellStart"/>
      <w:r>
        <w:t>Ratelband</w:t>
      </w:r>
      <w:proofErr w:type="spellEnd"/>
      <w:r>
        <w:t xml:space="preserve"> aveva citato l’esempio del sito di appuntamenti </w:t>
      </w:r>
      <w:proofErr w:type="spellStart"/>
      <w:r>
        <w:t>Tinder</w:t>
      </w:r>
      <w:proofErr w:type="spellEnd"/>
      <w:r>
        <w:t xml:space="preserve">, dove quando confessava di aver 69 anni non riceveva risposte. Salvo poi dichiarare a Repubblica di non essere mai stato iscritto a </w:t>
      </w:r>
      <w:proofErr w:type="spellStart"/>
      <w:r>
        <w:t>Tinder</w:t>
      </w:r>
      <w:proofErr w:type="spellEnd"/>
      <w:r>
        <w:t>.</w:t>
      </w:r>
    </w:p>
    <w:p w:rsidR="00E23937" w:rsidRDefault="00E23937" w:rsidP="00E23937">
      <w:r>
        <w:t xml:space="preserve">Nonostante questa prima sconfitta, l’arzillo </w:t>
      </w:r>
      <w:proofErr w:type="spellStart"/>
      <w:r>
        <w:t>Ratelband</w:t>
      </w:r>
      <w:proofErr w:type="spellEnd"/>
      <w:r>
        <w:t xml:space="preserve"> non ha perso l’ottimismo. Anzi, ha immediatamente dichiarato di essere ben felice del verdetto "perché potrò fare appello".</w:t>
      </w:r>
    </w:p>
    <w:p w:rsidR="00E23937" w:rsidRDefault="00E23937" w:rsidP="00E23937">
      <w:r>
        <w:t>_____________</w:t>
      </w:r>
    </w:p>
    <w:p w:rsidR="00E23937" w:rsidRDefault="00E23937" w:rsidP="00E23937">
      <w:r>
        <w:t>La stampa</w:t>
      </w:r>
    </w:p>
    <w:p w:rsidR="00E23937" w:rsidRPr="00E23937" w:rsidRDefault="00E23937" w:rsidP="00E23937">
      <w:pPr>
        <w:rPr>
          <w:b/>
        </w:rPr>
      </w:pPr>
      <w:r w:rsidRPr="00E23937">
        <w:rPr>
          <w:b/>
        </w:rPr>
        <w:t>Mamma uccide il figlio di 3 mesi: “Non stavo bene”</w:t>
      </w:r>
    </w:p>
    <w:p w:rsidR="00E23937" w:rsidRPr="00E23937" w:rsidRDefault="00E23937" w:rsidP="00E23937">
      <w:pPr>
        <w:rPr>
          <w:b/>
        </w:rPr>
      </w:pPr>
      <w:r w:rsidRPr="00E23937">
        <w:rPr>
          <w:b/>
        </w:rPr>
        <w:t>La donna, 26 anni, ha scosso e gettato il bimbo a terra. Il tentativo di salvare il piccolo è durato trentasei ore</w:t>
      </w:r>
    </w:p>
    <w:p w:rsidR="00E23937" w:rsidRDefault="00E23937" w:rsidP="00E23937">
      <w:r>
        <w:t xml:space="preserve">corrispondente da </w:t>
      </w:r>
      <w:proofErr w:type="spellStart"/>
      <w:r>
        <w:t>catania</w:t>
      </w:r>
      <w:proofErr w:type="spellEnd"/>
    </w:p>
    <w:p w:rsidR="00E23937" w:rsidRDefault="00E23937" w:rsidP="00E23937">
      <w:r>
        <w:t xml:space="preserve">Il </w:t>
      </w:r>
      <w:proofErr w:type="spellStart"/>
      <w:r>
        <w:t>pm</w:t>
      </w:r>
      <w:proofErr w:type="spellEnd"/>
      <w:r>
        <w:t xml:space="preserve"> che l’ha interrogata prima che la polizia la arrestasse, Valentina, 26 anni, ha ripetuto: «Non ho mai pensato di ucciderlo, amavo il mio bambino». Ma non è stata creduta e da sabato è in carcere, accusata di omicidio con l’aggravante «di aver agito contro il discendente»: il figlio Lorenzo, tre mesi e mezzo, morto la sera del 15 novembre scorso nel reparto di rianimazione neonatale dell’ospedale Garibaldi-</w:t>
      </w:r>
      <w:proofErr w:type="spellStart"/>
      <w:r>
        <w:t>Nesima</w:t>
      </w:r>
      <w:proofErr w:type="spellEnd"/>
      <w:r>
        <w:t xml:space="preserve">, dopo un disperato tentativo di salvargli la vita durato un giorno e mezzo. Troppo gravi le lesioni che, secondo l’inchiesta, «non sono frutto di caduta accidentale». Lorenzo è stato ucciso dalla mamma. </w:t>
      </w:r>
    </w:p>
    <w:p w:rsidR="00E23937" w:rsidRDefault="00E23937" w:rsidP="00E23937"/>
    <w:p w:rsidR="00E23937" w:rsidRDefault="00E23937" w:rsidP="00E23937">
      <w:r>
        <w:t xml:space="preserve"> </w:t>
      </w:r>
    </w:p>
    <w:p w:rsidR="00E23937" w:rsidRDefault="00E23937" w:rsidP="00E23937"/>
    <w:p w:rsidR="00E23937" w:rsidRDefault="00E23937" w:rsidP="00E23937">
      <w:r>
        <w:t xml:space="preserve">Su come questa tragedia sia avvenuta e perché, si muovono ora le argomentazioni di accusa e difesa. Secondo l’avvocato della donna, Luigi Zinno, «la donna ha bisogno di cure, come sottolinea pure il gip nella sua ordinanza; vive un disagio da quando aveva 11 anni e perse la madre, stroncata da un tumore in una settimana».  </w:t>
      </w:r>
    </w:p>
    <w:p w:rsidR="00E23937" w:rsidRDefault="00E23937" w:rsidP="00E23937">
      <w:r>
        <w:t xml:space="preserve">In effetti, la perizia che la procura di Catania ha affidato a un neuropsichiatra parla di «affettività molto disturbata», di «stato depressivo espresso con inibizione psicomotoria, appiattimento emotivo e assenza di risonanza emotiva alla realtà circostante», e spiega che «sollecitata sui vissuti di madre, fornisce risposte stereotipate senza alcuna coloritura affettiva e non manifesta disperazione per la perdita o per la colpa». Nessun riferimento invece a una ipotesi di depressione post </w:t>
      </w:r>
      <w:proofErr w:type="spellStart"/>
      <w:r>
        <w:t>partum</w:t>
      </w:r>
      <w:proofErr w:type="spellEnd"/>
      <w:r>
        <w:t xml:space="preserve">; sotto esame è il vissuto della donna, che aveva dato il suo cognome al bambino perché il giovane padre, con cui aveva avuto una relazione, non aveva voluto riconoscerlo anche se dopo quanto accaduto si è riavvicinato alla donna. </w:t>
      </w:r>
    </w:p>
    <w:p w:rsidR="00E23937" w:rsidRDefault="00E23937" w:rsidP="00E23937">
      <w:r>
        <w:t xml:space="preserve">Da quando era nato Lorenzo, lo scorso 31 luglio, Valentina viveva in casa dell’anziana nonna materna, a </w:t>
      </w:r>
      <w:proofErr w:type="spellStart"/>
      <w:r>
        <w:t>Picanello</w:t>
      </w:r>
      <w:proofErr w:type="spellEnd"/>
      <w:r>
        <w:t xml:space="preserve">, quartiere popolare di Catania. La donna, 85 anni, quella mattina del 14 novembre è stata la prima a vedere per terra, accanto al lettone, il bimbo svenuto; che, tuttavia, sarebbe stata la stessa giovane a soccorrere, mettendogli del ghiaccio sulla testa e dando l’allarme al 118. La giovane inizialmente aveva raccontato che voleva solo buttare sul letto il suo bambino e che invece è caduto per terra, poi ai medici del pronto soccorso dell’ospedale Cannizzaro ha detto che lo aveva in braccio quando, per un improvviso movimento, le è sfuggito di mano ed è caduto sbattendo prima contro la cornice in legno del letto e poi per terra. Nella confessione, ai </w:t>
      </w:r>
      <w:proofErr w:type="spellStart"/>
      <w:r>
        <w:t>pm</w:t>
      </w:r>
      <w:proofErr w:type="spellEnd"/>
      <w:r>
        <w:t xml:space="preserve"> ha infine detto che «quando l’ho lanciato, l’ho fatto perché mi si è oscurata la mente, mi è venuto di lanciarlo per nervosismo, nemmeno piangeva, ma stavo male». Prima di scagliarlo per terra, la donna lo avrebbe scosso violentemente. Lo confermerebbero ferite, ecchimosi e lividi che il medico legale ha trovato sul corpicino durante l’autopsia.  </w:t>
      </w:r>
    </w:p>
    <w:p w:rsidR="00E23937" w:rsidRDefault="00E23937" w:rsidP="00E23937">
      <w:r>
        <w:t xml:space="preserve">Per stamattina è previsto l’interrogatorio di garanzia nel carcere catanese di piazza Lanza. «La donna quel giorno stava molto male - dice il suo difensore - aveva chiesto a suo padre di raggiungerla perché aveva bisogno di aiuto. Voleva bene a suo figlio, che aveva voluto a tutti i costi. Aveva partorito con un cesareo perché non era stato possibile un parto naturale». Il padre della giovane ai familiari e all’avvocato continua a ripetere: «Se l’avessi ascoltata e fossi arrivato lì prima, tutto questo non sarebbe successo».  </w:t>
      </w:r>
    </w:p>
    <w:p w:rsidR="00E23937" w:rsidRDefault="00E23937" w:rsidP="00E23937">
      <w:r>
        <w:t>______________________</w:t>
      </w:r>
    </w:p>
    <w:p w:rsidR="00E23937" w:rsidRDefault="00E23937" w:rsidP="00E23937">
      <w:r>
        <w:t>La stampa</w:t>
      </w:r>
    </w:p>
    <w:p w:rsidR="00E23937" w:rsidRPr="00E23937" w:rsidRDefault="00E23937" w:rsidP="00E23937">
      <w:pPr>
        <w:rPr>
          <w:b/>
        </w:rPr>
      </w:pPr>
      <w:r w:rsidRPr="00E23937">
        <w:rPr>
          <w:b/>
        </w:rPr>
        <w:t>Il Papa e Abu Mazen: la Comunità internazionale sostenga la pace</w:t>
      </w:r>
    </w:p>
    <w:p w:rsidR="00E23937" w:rsidRPr="00E23937" w:rsidRDefault="00E23937" w:rsidP="00E23937">
      <w:pPr>
        <w:rPr>
          <w:b/>
        </w:rPr>
      </w:pPr>
      <w:r w:rsidRPr="00E23937">
        <w:rPr>
          <w:b/>
        </w:rPr>
        <w:t>Dopo lo spostamento dell’ambasciata statunitense, Gerusalemme resti «Città santa per le tre religioni abramitiche». È la quarta udienza da inizio pontificato</w:t>
      </w:r>
    </w:p>
    <w:p w:rsidR="00E23937" w:rsidRDefault="00E23937" w:rsidP="00E23937">
      <w:r>
        <w:t>REUTERS</w:t>
      </w:r>
    </w:p>
    <w:p w:rsidR="00E23937" w:rsidRDefault="00E23937" w:rsidP="00E23937">
      <w:proofErr w:type="spellStart"/>
      <w:r>
        <w:t>iacopo</w:t>
      </w:r>
      <w:proofErr w:type="spellEnd"/>
      <w:r>
        <w:t xml:space="preserve"> </w:t>
      </w:r>
      <w:proofErr w:type="spellStart"/>
      <w:r>
        <w:t>scaramuzzi</w:t>
      </w:r>
      <w:proofErr w:type="spellEnd"/>
    </w:p>
    <w:p w:rsidR="00E23937" w:rsidRDefault="00E23937" w:rsidP="00E23937">
      <w:r>
        <w:t>città del vaticano</w:t>
      </w:r>
    </w:p>
    <w:p w:rsidR="00E23937" w:rsidRDefault="00E23937" w:rsidP="00E23937">
      <w:r>
        <w:t xml:space="preserve">È necessario un «rinnovato impegno della Comunità internazionale» nel venire incontro alle «legittime aspirazioni» di israeliani e palestinesi e «riattivare il processo di pace» per «raggiungere la soluzione dei </w:t>
      </w:r>
      <w:r>
        <w:lastRenderedPageBreak/>
        <w:t xml:space="preserve">due Stati»: è l’auspicio emerso nel corso della quarta udienza che il Papa ha concesso dall’inizio del pontificato al presidente palestinese Mahmoud Abbas (Abu Mazen). Francesco è tornato a sottolineare l’importanza di preservare il «valore universale di Città santa per le tre religioni abramitiche» di Gerusalemme, dopo la controversa decisione del presidente degli Stati Uniti Donald Trump di spostarvi l’ambasciata Usa da </w:t>
      </w:r>
      <w:proofErr w:type="spellStart"/>
      <w:r>
        <w:t>Tel</w:t>
      </w:r>
      <w:proofErr w:type="spellEnd"/>
      <w:r>
        <w:t xml:space="preserve"> Aviv, annunciata a dicembre 2017 e realizzata lo scorso maggio, riconoscendola così come capitale di Israele. </w:t>
      </w:r>
    </w:p>
    <w:p w:rsidR="00E23937" w:rsidRDefault="00E23937" w:rsidP="00E23937">
      <w:r>
        <w:t xml:space="preserve">Nel corso dei «cordiali colloqui» che Abbas ha avuto dapprima con il Papa e successivamente con il “ministro degli Esteri” della Santa Sede, monsignor Paul Richard Gallagher (il cardinale Segretario di Stato Pietro </w:t>
      </w:r>
      <w:proofErr w:type="spellStart"/>
      <w:r>
        <w:t>Parolin</w:t>
      </w:r>
      <w:proofErr w:type="spellEnd"/>
      <w:r>
        <w:t xml:space="preserve"> è in missione a Parigi), «ci si è quindi soffermati sul cammino di riconciliazione all’interno del popolo palestinese», si legge nella nota vaticana in riferimento al rapporto tra </w:t>
      </w:r>
      <w:proofErr w:type="spellStart"/>
      <w:r>
        <w:t>Olp</w:t>
      </w:r>
      <w:proofErr w:type="spellEnd"/>
      <w:r>
        <w:t xml:space="preserve"> e </w:t>
      </w:r>
      <w:proofErr w:type="spellStart"/>
      <w:r>
        <w:t>Hamas</w:t>
      </w:r>
      <w:proofErr w:type="spellEnd"/>
      <w:r>
        <w:t xml:space="preserve">, «nonché sugli sforzi per riattivare il processo di pace tra Israeliani e Palestinesi e raggiungere la soluzione dei due Stati, auspicando un rinnovato impegno della Comunità internazionale nel venire incontro alle legittime aspirazioni di entrambi i popoli. Un’attenzione particolare è stata riservata allo status di Gerusalemme, sottolineando l’importanza di riconoscerne e preservarne l’identità e il valore universale di Città santa per le tre religioni abramitiche».  </w:t>
      </w:r>
    </w:p>
    <w:p w:rsidR="00E23937" w:rsidRDefault="00E23937" w:rsidP="00E23937">
      <w:r>
        <w:t xml:space="preserve">Nel corso dei colloqui, ancora, «sono stati rilevati i buoni rapporti tra la Santa Sede e la Palestina e il ruolo positivo dei cristiani e dell’attività della Chiesa nella società palestinese, sancito dall’Accordo globale del 2015». Infine, «si è parlato degli altri conflitti che affliggono il Medio Oriente e dell’urgenza di favorire percorsi di pace e di dialogo, con il contributo delle comunità religiose, per combattere ogni forma di estremismo e di fondamentalismo».  </w:t>
      </w:r>
    </w:p>
    <w:p w:rsidR="00E23937" w:rsidRDefault="00E23937" w:rsidP="00E23937">
      <w:r>
        <w:t xml:space="preserve">Francesco ha accolto il leader palestinese con un abbraccio e un bacio. Il colloquio a porte chiuse alla presenza di un interprete arabo della Segreteria di Stato vaticana è durato 20 minuti. Quando Francesco gli ha regalato il suo messaggio per la Giornata mondiale della Pace, Abu Mazen ha commentato: «Preghiamo per la pace in questa stagione di Natale». Il presidente palestinese, da parte sua, ha regalato al Pontefice argentino un libro sui rapporti storici tra Vaticano e Terra Santa ed una immagine di </w:t>
      </w:r>
      <w:proofErr w:type="spellStart"/>
      <w:r>
        <w:t>Gerusalmme</w:t>
      </w:r>
      <w:proofErr w:type="spellEnd"/>
      <w:r>
        <w:t xml:space="preserve">: «Questa rappresenta lo spirito della città vecchia di Gerusalemme», ha sottolineato.  </w:t>
      </w:r>
    </w:p>
    <w:p w:rsidR="00E23937" w:rsidRDefault="00E23937" w:rsidP="00E23937">
      <w:r>
        <w:t xml:space="preserve">Il presidente palestinese era accompagnato da una delegazione di sedici persone, tra le quali il ministro degli esteri </w:t>
      </w:r>
      <w:proofErr w:type="spellStart"/>
      <w:r>
        <w:t>Riyad</w:t>
      </w:r>
      <w:proofErr w:type="spellEnd"/>
      <w:r>
        <w:t xml:space="preserve"> al-</w:t>
      </w:r>
      <w:proofErr w:type="spellStart"/>
      <w:r>
        <w:t>Maliki</w:t>
      </w:r>
      <w:proofErr w:type="spellEnd"/>
      <w:r>
        <w:t xml:space="preserve">, l’ambasciatore presso la Santa Sede Issa </w:t>
      </w:r>
      <w:proofErr w:type="spellStart"/>
      <w:r>
        <w:t>Kassissieh</w:t>
      </w:r>
      <w:proofErr w:type="spellEnd"/>
      <w:r>
        <w:t xml:space="preserve"> e l’ambasciatrice presso il Quirinale Mai </w:t>
      </w:r>
      <w:proofErr w:type="spellStart"/>
      <w:r>
        <w:t>Alkaila</w:t>
      </w:r>
      <w:proofErr w:type="spellEnd"/>
      <w:r>
        <w:t xml:space="preserve">. Accomiatandosi dal Papa, Abbas gli ha detto: «Sono contento di questo incontro: contiamo su di lei». </w:t>
      </w:r>
    </w:p>
    <w:p w:rsidR="00E23937" w:rsidRDefault="00E23937" w:rsidP="00E23937">
      <w:r>
        <w:t xml:space="preserve">L’agenzia stampa palestinese </w:t>
      </w:r>
      <w:proofErr w:type="spellStart"/>
      <w:r>
        <w:t>Wafa</w:t>
      </w:r>
      <w:proofErr w:type="spellEnd"/>
      <w:r>
        <w:t xml:space="preserve"> informa che Abbas «ha riferito al Papa degli ultimi sviluppi in Palestina e delle implicazioni della decisione degli Stati Uniti di riconoscere Gerusalemme come capitale di Israele muovendo la propria ambasciata nella città». Il presidente palestinese ha inoltre parlato al Papa «delle violazioni di Israele contro il popolo palestinese, la sua terra e i suoi luoghi sacri, in particolare a Gerusalemme». Il colloquio, infine, ha toccato anche il tema delle «relazioni tra Palestina e Santa Sede e le forti relazioni storiche tra di esse, e il presidente Abbas ha ringraziato il Papa per il suo sostegno alla causa palestinese». </w:t>
      </w:r>
    </w:p>
    <w:p w:rsidR="00E23937" w:rsidRDefault="00E23937" w:rsidP="00E23937">
      <w:r>
        <w:t xml:space="preserve">In un’intervista con  La Stampa , Abbas - che dopo il Papa ha in agenda un incontro con il presidente della Repubblica italiana Sergio Mattarella e con il presidente del Consiglio italiano Giuseppe Conte - ha spiegato: «Gli Stati Uniti di Trump non possono essere gli unici mediatori in Medio Oriente», ed ha aggiunto: «Lo scorso febbraio ho suggerito al Consiglio di Sicurezza dell’Onu che l’unica maniera per fare dei progressi è creare un meccanismo che includa tutti i membri permanenti del Consiglio di Sicurezza, del Quartetto ed </w:t>
      </w:r>
      <w:r>
        <w:lastRenderedPageBreak/>
        <w:t xml:space="preserve">altri. Anche l’Europa può avere un ruolo. E inoltre restiamo aperti a negoziati diretti: ho accettato più volte incontri con il premier Netanyahu, anche a Mosca su invito del presidente Putin, ma lui non si è mai presentato». </w:t>
      </w:r>
    </w:p>
    <w:p w:rsidR="00E23937" w:rsidRDefault="00E23937" w:rsidP="00E23937">
      <w:r>
        <w:t xml:space="preserve">Si tratta della quarta udienza privata del Pontefice al leader palestinese, dopo quelle del 17 ottobre 2013, del 16 maggio 2015 e del 14 gennaio 2017, senza dimenticare la preghiera di pace nei Giardini Vaticani con l’allora presidente israeliano Shimon Peres e il patriarca di Costantinopoli Bartolomeo nel giugno 2014, dopo il viaggio di Francesco in Terra Santa, e l’incontro con Abbas in Palestina.  </w:t>
      </w:r>
    </w:p>
    <w:p w:rsidR="0098214C" w:rsidRDefault="00E23937" w:rsidP="00E23937">
      <w:r>
        <w:t xml:space="preserve">Papa Francesco ha ricevuto lo scorso 15 novembre il presidente israeliano </w:t>
      </w:r>
      <w:proofErr w:type="spellStart"/>
      <w:r>
        <w:t>Reuven</w:t>
      </w:r>
      <w:proofErr w:type="spellEnd"/>
      <w:r>
        <w:t xml:space="preserve"> </w:t>
      </w:r>
      <w:proofErr w:type="spellStart"/>
      <w:r>
        <w:t>Rivlin</w:t>
      </w:r>
      <w:proofErr w:type="spellEnd"/>
      <w:r>
        <w:t xml:space="preserve">. Tra Mahmoud Abbas e il Papa, inoltre, vi sono state varie telefonate dopo la decisione statunitense di spostare </w:t>
      </w:r>
      <w:bookmarkStart w:id="0" w:name="_GoBack"/>
      <w:bookmarkEnd w:id="0"/>
      <w:r>
        <w:t>l’ambasciata a Gerusalemme. La Santa Sede ha riconosciuto lo «Stato di Palestina» a gennaio del 2016.</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37"/>
    <w:rsid w:val="002E53C9"/>
    <w:rsid w:val="003F02E7"/>
    <w:rsid w:val="004D7263"/>
    <w:rsid w:val="00741AD6"/>
    <w:rsid w:val="007B2639"/>
    <w:rsid w:val="007F4BF2"/>
    <w:rsid w:val="0098214C"/>
    <w:rsid w:val="00996803"/>
    <w:rsid w:val="00E23937"/>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3243</Words>
  <Characters>18488</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2018-12-04T10:23:00Z</dcterms:created>
  <dcterms:modified xsi:type="dcterms:W3CDTF">2018-12-04T10:31:00Z</dcterms:modified>
</cp:coreProperties>
</file>