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2B52D" w14:textId="2E565927" w:rsidR="0084041A" w:rsidRDefault="0084041A" w:rsidP="0084041A">
      <w:r>
        <w:t>Sir</w:t>
      </w:r>
    </w:p>
    <w:p w14:paraId="5E1D4421" w14:textId="41A6EE81" w:rsidR="0084041A" w:rsidRPr="0084041A" w:rsidRDefault="0084041A" w:rsidP="0084041A">
      <w:pPr>
        <w:rPr>
          <w:b/>
          <w:bCs/>
        </w:rPr>
      </w:pPr>
      <w:r w:rsidRPr="0084041A">
        <w:rPr>
          <w:b/>
          <w:bCs/>
        </w:rPr>
        <w:t>Messaggio</w:t>
      </w:r>
    </w:p>
    <w:p w14:paraId="23CB9C74" w14:textId="77777777" w:rsidR="0084041A" w:rsidRPr="0084041A" w:rsidRDefault="0084041A" w:rsidP="0084041A">
      <w:pPr>
        <w:rPr>
          <w:b/>
          <w:bCs/>
        </w:rPr>
      </w:pPr>
      <w:r w:rsidRPr="0084041A">
        <w:rPr>
          <w:b/>
          <w:bCs/>
        </w:rPr>
        <w:t>Salute mentale: Consulta Pastorale salute Piemonte, “Covid-19 ha causato e causerà tanta sofferenza, conseguenze possono essere pesanti”</w:t>
      </w:r>
    </w:p>
    <w:p w14:paraId="0F78BCE0" w14:textId="34DF3FF4" w:rsidR="0084041A" w:rsidRDefault="005B7EE9" w:rsidP="0084041A">
      <w:bookmarkStart w:id="0" w:name="_GoBack"/>
      <w:bookmarkEnd w:id="0"/>
      <w:r>
        <w:t xml:space="preserve"> </w:t>
      </w:r>
      <w:r w:rsidR="0084041A">
        <w:t xml:space="preserve">“Il Covid-19 ha causato e causerà ancora purtroppo tanta sofferenza, ma ugualmente questo deve essere periodo fecondo per la Chiesa, per riflettere sulla nostra Pastorale ed agire con creatività, speranza, prossimità, anche riconsiderando, per migliorare, attività e metodi che magari si ritengono ormai consolidati”. È quanto scrive la Consulta regionale per la Pastorale della salute della Conferenza episcopale di Piemonte e Valle d’Aosta nel messaggio diffuso in occasione della Giornata mondiale della salute mentale. “L’esperienza della pandemia da Covid-19 ci costringe ad affrontare situazioni del tutto inedite ed ha acuito molte delle criticità già presenti”, si legge nel testo firmato da mons. Marco Brunetti, vescovo di Alba e delegato della </w:t>
      </w:r>
      <w:proofErr w:type="spellStart"/>
      <w:r w:rsidR="0084041A">
        <w:t>Cep</w:t>
      </w:r>
      <w:proofErr w:type="spellEnd"/>
      <w:r w:rsidR="0084041A">
        <w:t xml:space="preserve"> per la Pastorale della salute, e da dall’incaricato regionale, don Domenico Bertorello. “Abbiamo vissuto mesi di ridotta mobilità, riduzione ed informatizzazione delle relazioni sociali, sospensione delle attività che da sempre occupano il nostro tempo. A ciò – proseguono – si aggiunge il timore per il futuro, ulteriormente intensificato da questa nuova emergenza, spesso associato ad una forte sensazione di precarietà e disorientamento economico, relazionale, spirituale”. “Le conseguenze sulla salute mentale possono essere pesanti, sia nelle persone che già presentano disturbi mentali, con tutte le difficoltà ad ottenere assistenza e supporto in periodo di chiusure generalizzate, sia in coloro che reggono a fatica questa nuova realtà”. Considerate “le storie di chi si isola e si ritira dal contesto sociale” e “le situazioni di solitudine, aggravate dal distanziamento sociale imposto dal Covid-19” è auspicabile che “le Istituzioni pubbliche preposte alla presa in carico delle persone con sofferenza psichica, dopo i comprensibili momenti di difficoltà, riprendano appieno il loro servizio”. Come comunità ecclesiale, viene sottolineato nel messaggio, “dobbiamo migliorare e rinnovare la nostra capacità di ‘farci vicini’ ai sofferenti: è una urgenza anche per la testimonianza ‘generativa’ che la nostra Chiesa può offrire all’umanità dolente”. “La ripresa – concludono –, per quanto faticosa e lunga, dovrà essere pensata e concretizzata insieme”.</w:t>
      </w:r>
    </w:p>
    <w:p w14:paraId="68B10A14" w14:textId="1AB24533" w:rsidR="0084041A" w:rsidRDefault="0084041A" w:rsidP="0084041A">
      <w:r>
        <w:t>_____________________</w:t>
      </w:r>
    </w:p>
    <w:p w14:paraId="27F2A667" w14:textId="44157C56" w:rsidR="0084041A" w:rsidRDefault="0084041A" w:rsidP="0084041A">
      <w:r>
        <w:t>Sir</w:t>
      </w:r>
    </w:p>
    <w:p w14:paraId="22E69503" w14:textId="074FBBAC" w:rsidR="0084041A" w:rsidRPr="0084041A" w:rsidRDefault="0084041A" w:rsidP="0084041A">
      <w:pPr>
        <w:rPr>
          <w:b/>
          <w:bCs/>
        </w:rPr>
      </w:pPr>
      <w:r w:rsidRPr="0084041A">
        <w:rPr>
          <w:b/>
          <w:bCs/>
        </w:rPr>
        <w:t>Politica</w:t>
      </w:r>
    </w:p>
    <w:p w14:paraId="02EF5488" w14:textId="77777777" w:rsidR="0084041A" w:rsidRPr="0084041A" w:rsidRDefault="0084041A" w:rsidP="0084041A">
      <w:pPr>
        <w:rPr>
          <w:b/>
          <w:bCs/>
        </w:rPr>
      </w:pPr>
      <w:r w:rsidRPr="0084041A">
        <w:rPr>
          <w:b/>
          <w:bCs/>
        </w:rPr>
        <w:t>Sicurezza e immigrazione. Varato il provvedimento che supera i “decreti Salvini”</w:t>
      </w:r>
    </w:p>
    <w:p w14:paraId="1CA0ED5B" w14:textId="77777777" w:rsidR="0084041A" w:rsidRDefault="0084041A" w:rsidP="0084041A">
      <w:r>
        <w:t>6 ottobre 2020</w:t>
      </w:r>
    </w:p>
    <w:p w14:paraId="7C1F6607" w14:textId="18DF7374" w:rsidR="0084041A" w:rsidRDefault="0084041A" w:rsidP="0084041A">
      <w:r>
        <w:t>Stefano De Martis</w:t>
      </w:r>
    </w:p>
    <w:p w14:paraId="5B9A1DF7" w14:textId="77777777" w:rsidR="0084041A" w:rsidRDefault="0084041A" w:rsidP="0084041A">
      <w:r>
        <w:t>Il nuovo provvedimento varato dal Consiglio dei ministri si occupa prevalentemente del fenomeno migratorio ma contiene anche altre norme in tema di prevenzione e di sicurezza</w:t>
      </w:r>
    </w:p>
    <w:p w14:paraId="5A655FA6" w14:textId="77777777" w:rsidR="0084041A" w:rsidRDefault="0084041A" w:rsidP="0084041A">
      <w:r>
        <w:t xml:space="preserve">Lo si potrebbe chiamare “decreto </w:t>
      </w:r>
      <w:proofErr w:type="spellStart"/>
      <w:r>
        <w:t>Lamorgese</w:t>
      </w:r>
      <w:proofErr w:type="spellEnd"/>
      <w:r>
        <w:t>”, visto che è soprattutto grazie al lavoro della titolare del Viminale che ha visto la luce l’atteso superamento dei “decreti Salvini”, autentica bandiera ideologica del governo giallo-verde. Il nuovo provvedimento varato dal Consiglio dei ministri si occupa prevalentemente del fenomeno migratorio ma contiene anche altre norme in tema di prevenzione e di sicurezza, come si evince dal lungo titolo del decreto-legge: “Disposizioni urgenti in materia di immigrazione, protezione internazionale e complementare, modifica agli articoli 131-bis e 588 del codice penale, nonché misure in materia di divieto di accesso agli esercizi pubblici e ai locali di pubblico intrattenimento e di contrasto all’utilizzo distorto del web”.</w:t>
      </w:r>
    </w:p>
    <w:p w14:paraId="2A1EA15B" w14:textId="1BA9C132" w:rsidR="0084041A" w:rsidRDefault="0084041A" w:rsidP="0084041A">
      <w:r>
        <w:lastRenderedPageBreak/>
        <w:t>Il decreto, attraverso il riconoscimento di una “protezione speciale”, ripristina per i migranti un meccanismo analogo alla protezione umanitaria che era stata ridotta a pochissimi casi con gli esiti che si possono purtroppo immaginare.</w:t>
      </w:r>
    </w:p>
    <w:p w14:paraId="2BA7B1B3" w14:textId="7E133DE4" w:rsidR="0084041A" w:rsidRDefault="0084041A" w:rsidP="0084041A">
      <w:r>
        <w:t>Nelle nuove norme – spiega il comunicato ufficiale di Palazzo Chigi – si prevede il divieto di espulsione e di respingimento nel caso in cui la persona straniera corra il rischio di essere sottoposta a “trattamenti inumani e degradanti” e di veder violato il “diritto al rispetto della sua vita privata e familiare”. Un altro punto importante è l’ampliamento delle possibilità di convertire in permessi di lavoro quelli rilasciati per altre motivazioni. Si aggiungono infatti le categorie di “protezione speciale, calamità, residenza elettiva, acquisto della cittadinanza o dello stato di apolide, attività sportiva, lavoro di tipo artistico, motivi religiosi e assistenza ai minori”.</w:t>
      </w:r>
    </w:p>
    <w:p w14:paraId="7DFB1C63" w14:textId="433A44D2" w:rsidR="0084041A" w:rsidRDefault="0084041A" w:rsidP="0084041A">
      <w:r>
        <w:t xml:space="preserve">Altro aspetto rilevante è la creazione di un nuovo “Sistema di accoglienza e integrazione” che per certi versi è paragonabile a quel sistema di accoglienza diffusa noto come </w:t>
      </w:r>
      <w:proofErr w:type="spellStart"/>
      <w:r>
        <w:t>Sprar</w:t>
      </w:r>
      <w:proofErr w:type="spellEnd"/>
      <w:r>
        <w:t>, abolito dai precedenti decreti nonostante si fosse rivelato in concreto la risposta più efficace sul piano sociale e organizzativo.</w:t>
      </w:r>
    </w:p>
    <w:p w14:paraId="27770ABE" w14:textId="4B8ADF51" w:rsidR="0084041A" w:rsidRDefault="0084041A" w:rsidP="0084041A">
      <w:r>
        <w:t>“Le attività di prima assistenza – nota Palazzo Chigi – continueranno a essere svolte nei centri governativi ordinari e straordinari. Successivamente, il Sistema si articolerà in due livelli di prestazioni: il primo dedicato ai richiedenti protezione internazionale, il secondo a coloro che ne sono già titolari, con servizi aggiuntivi finalizzati all’integrazione”. Perché senza integrazione non ci può essere sicurezza, come hanno dimostrato i due anni di applicazione dei precedenti decreti.</w:t>
      </w:r>
    </w:p>
    <w:p w14:paraId="6C80FEA2" w14:textId="29A5F10E" w:rsidR="0084041A" w:rsidRDefault="0084041A" w:rsidP="0084041A">
      <w:r>
        <w:t>Per quanto riguarda i profili relativi alla navigazione, in caso di violazione delle norme sul traffico di migranti e per altri motivi di sicurezza pubblica, il divieto di transito delle navi potrà essere adottato su proposta del ministro dell’Interno, di concerto con il ministro della Difesa e di quello delle Infrastrutture, previa informazione al Presidente del Consiglio. Un atto collegiale, quindi. Nelle operazioni di soccorso in mare il divieto non si applicherà qualora siano state informate le autorità italiane e quelle dello Stato di bandiera dell’imbarcazione e siano state rispettate le indicazioni ricevute dal “centro di coordinamento”.</w:t>
      </w:r>
    </w:p>
    <w:p w14:paraId="6BB54914" w14:textId="5E1D7CA0" w:rsidR="0084041A" w:rsidRDefault="0084041A" w:rsidP="0084041A">
      <w:r>
        <w:t xml:space="preserve">Cancellate le multe abnormi e la possibilità di confisca della nave, sanzioni amministrative che sembravano mirate a colpire proprio le </w:t>
      </w:r>
      <w:proofErr w:type="spellStart"/>
      <w:r>
        <w:t>ong</w:t>
      </w:r>
      <w:proofErr w:type="spellEnd"/>
      <w:r>
        <w:t>, l’inosservanza dei divieti farà scattare comunque la disciplina ordinaria del codice della navigazione, che prevede sanzioni penali come la reclusione da sei mesi a due anni e la multa da 8mila a 20mila euro.</w:t>
      </w:r>
    </w:p>
    <w:p w14:paraId="24C1623A" w14:textId="77777777" w:rsidR="0084041A" w:rsidRDefault="0084041A" w:rsidP="0084041A">
      <w:r>
        <w:t>Le altre misure previste dal decreto-legge in materia di ordine pubblico tengono evidentemente conto di alcuni gravissimi fatti di cronaca, come l’assassinio di Willy a Colleferro. Viene rafforzato il cosiddetto “Daspo urbano”, con cui il questore può stabilire il divieto di accesso ai locali pubblici anche nei confronti dei soggetti che abbiano riportato una o più denunce o una condanna non definitiva, nel corso degli ultimi tre anni, relativamente alla vendita o cessione di sostanze stupefacenti o psicotrope. Inoltre, si inaspriscono le pene per i soggetti coinvolti in risse, prevedendo che, qualora qualcuno resti ucciso o riporti lesioni personali, il solo fatto della partecipazione alla stessa sia punibile con la reclusione da sei mesi a sei anni.</w:t>
      </w:r>
    </w:p>
    <w:p w14:paraId="29E21C85" w14:textId="77777777" w:rsidR="0084041A" w:rsidRDefault="0084041A" w:rsidP="0084041A">
      <w:r>
        <w:t>Il decreto estende il meccanismo dell’oscuramento, già applicato contro la pedopornografia online, ai siti che vengono utilizzati per commettere reati in materia di stupefacenti, e introduce una nuova fattispecie di reato per sanzionare chi introduce o detiene all’interno delle carceri telefoni cellulari o altri dispositivi mobili di comunicazione.</w:t>
      </w:r>
    </w:p>
    <w:p w14:paraId="626CDECD" w14:textId="77777777" w:rsidR="0084041A" w:rsidRDefault="0084041A" w:rsidP="0084041A">
      <w:r>
        <w:t>______________</w:t>
      </w:r>
    </w:p>
    <w:p w14:paraId="3B15E571" w14:textId="2C42FE76" w:rsidR="0084041A" w:rsidRDefault="0084041A" w:rsidP="0084041A">
      <w:r>
        <w:t>Sir</w:t>
      </w:r>
    </w:p>
    <w:p w14:paraId="520FF698" w14:textId="77777777" w:rsidR="0084041A" w:rsidRPr="0084041A" w:rsidRDefault="0084041A" w:rsidP="0084041A">
      <w:pPr>
        <w:rPr>
          <w:b/>
          <w:bCs/>
        </w:rPr>
      </w:pPr>
      <w:r>
        <w:t xml:space="preserve"> </w:t>
      </w:r>
      <w:r w:rsidRPr="0084041A">
        <w:rPr>
          <w:b/>
          <w:bCs/>
        </w:rPr>
        <w:t>Migrazioni</w:t>
      </w:r>
    </w:p>
    <w:p w14:paraId="4973F731" w14:textId="77777777" w:rsidR="0084041A" w:rsidRPr="0084041A" w:rsidRDefault="0084041A" w:rsidP="0084041A">
      <w:pPr>
        <w:rPr>
          <w:b/>
          <w:bCs/>
        </w:rPr>
      </w:pPr>
      <w:r w:rsidRPr="0084041A">
        <w:rPr>
          <w:b/>
          <w:bCs/>
        </w:rPr>
        <w:lastRenderedPageBreak/>
        <w:t>Decreti sicurezza: p. Ripamonti (Centro Astalli), “bene le modifiche, ora un atto di coraggio del Parlamento per rivedere la Bossi-Fini”</w:t>
      </w:r>
    </w:p>
    <w:p w14:paraId="7276873C" w14:textId="77777777" w:rsidR="0084041A" w:rsidRDefault="0084041A" w:rsidP="0084041A">
      <w:r>
        <w:t>6 ottobre 2020 @ 16:13</w:t>
      </w:r>
    </w:p>
    <w:p w14:paraId="4E5103FE" w14:textId="2128C3C5" w:rsidR="0084041A" w:rsidRDefault="0084041A" w:rsidP="0084041A">
      <w:r>
        <w:t>Padre Camillo Ripamonti</w:t>
      </w:r>
    </w:p>
    <w:p w14:paraId="156C23B8" w14:textId="33EB1A4F" w:rsidR="0084041A" w:rsidRDefault="0084041A" w:rsidP="0084041A">
      <w:r>
        <w:t xml:space="preserve">“Finalmente siamo arrivati a modifiche che vanno nella direzione di una continuità rispetto alla situazione precedente ai decreti sicurezza. L’auspicio è di avere ora uno sguardo d’insieme con una prospettiva sul futuro. Piuttosto che continuare a mettere piccole pezze è il momento di rivedere nel complesso la legge Bossi-Fini, che ha un impianto vecchio di 20 anni”. È il commento al Sir di padre Camillo Ripamonti, presidente del Centro Astalli, il servizio dei gesuiti per i rifugiati con sede a Roma, a proposito delle modifiche ai cosiddetti “decreti sicurezza”, approvate ieri dal Consiglio dei ministri. Padre Ripamonti esprime parere favorevole ai cambiamenti, anche se “con il rammarico di aver visto, in questi due anni, la sofferenza di molte persone che, dopo aver già sofferto nei loro Paesi e durante il viaggio, hanno trovato ostacoli veri e difficoltà d’ingresso in Italia”. Ora il compito più importante, a suo avviso, spetta al Parlamento: “Non credo si debbano fare le pulci ai decreti sicurezza. Migliorie si possono ancora fare ma è giunto il momento di un atto coraggioso da parte del Parlamento, perché affronti il tema immigrazione, compreso il diritto d’asilo, nella sua globalità”. Durante il </w:t>
      </w:r>
      <w:proofErr w:type="spellStart"/>
      <w:r>
        <w:t>lockdown</w:t>
      </w:r>
      <w:proofErr w:type="spellEnd"/>
      <w:r>
        <w:t xml:space="preserve">, prosegue, “ci siamo resi conto delle difficoltà causate dalla mancanza di manodopera nei territori e della necessità di regolarizzare i lavoratori stranieri, ma così si procede un pezzo alla volta. Invece credo sia importante avere il coraggio, ora, di fare dei cambiamenti importanti con uno sguardo verso il futuro, visto che in Parlamento sono depositate proposte di legge come quella della campagna ‘Ero </w:t>
      </w:r>
      <w:proofErr w:type="spellStart"/>
      <w:r>
        <w:t>straniero’</w:t>
      </w:r>
      <w:proofErr w:type="spellEnd"/>
      <w:r>
        <w:t>“.</w:t>
      </w:r>
    </w:p>
    <w:p w14:paraId="70A300B0" w14:textId="77777777" w:rsidR="0084041A" w:rsidRDefault="0084041A" w:rsidP="0084041A">
      <w:r>
        <w:t>_____________________</w:t>
      </w:r>
    </w:p>
    <w:p w14:paraId="1761996A" w14:textId="5D5D15F3" w:rsidR="0084041A" w:rsidRDefault="0084041A" w:rsidP="0084041A">
      <w:r>
        <w:t>Sir</w:t>
      </w:r>
    </w:p>
    <w:p w14:paraId="16473733" w14:textId="571FEF88" w:rsidR="0084041A" w:rsidRPr="0084041A" w:rsidRDefault="0084041A" w:rsidP="0084041A">
      <w:pPr>
        <w:rPr>
          <w:b/>
          <w:bCs/>
        </w:rPr>
      </w:pPr>
      <w:r w:rsidRPr="0084041A">
        <w:rPr>
          <w:b/>
          <w:bCs/>
        </w:rPr>
        <w:t>Economia</w:t>
      </w:r>
    </w:p>
    <w:p w14:paraId="451D6223" w14:textId="77777777" w:rsidR="0084041A" w:rsidRPr="0084041A" w:rsidRDefault="0084041A" w:rsidP="0084041A">
      <w:pPr>
        <w:rPr>
          <w:b/>
          <w:bCs/>
        </w:rPr>
      </w:pPr>
      <w:r w:rsidRPr="0084041A">
        <w:rPr>
          <w:b/>
          <w:bCs/>
        </w:rPr>
        <w:t xml:space="preserve">Assegno unico: De Palo (Forum famiglie), “bene citazione in </w:t>
      </w:r>
      <w:proofErr w:type="spellStart"/>
      <w:r w:rsidRPr="0084041A">
        <w:rPr>
          <w:b/>
          <w:bCs/>
        </w:rPr>
        <w:t>NaDef</w:t>
      </w:r>
      <w:proofErr w:type="spellEnd"/>
      <w:r w:rsidRPr="0084041A">
        <w:rPr>
          <w:b/>
          <w:bCs/>
        </w:rPr>
        <w:t>. Ora si chiariscano cifre, tempi e modi per farlo partire da gennaio 2021”</w:t>
      </w:r>
    </w:p>
    <w:p w14:paraId="572B2337" w14:textId="7F350F97" w:rsidR="0084041A" w:rsidRDefault="0084041A" w:rsidP="0084041A">
      <w:r>
        <w:t>6 ottobre 2020 @ 18:39</w:t>
      </w:r>
    </w:p>
    <w:p w14:paraId="2CF2CC46" w14:textId="77777777" w:rsidR="0084041A" w:rsidRDefault="0084041A" w:rsidP="0084041A">
      <w:r>
        <w:t xml:space="preserve">“Siamo soddisfatti di leggere all’interno della premessa al </w:t>
      </w:r>
      <w:proofErr w:type="spellStart"/>
      <w:r>
        <w:t>NaDef</w:t>
      </w:r>
      <w:proofErr w:type="spellEnd"/>
      <w:r>
        <w:t xml:space="preserve"> (Nota di aggiornamento al </w:t>
      </w:r>
      <w:proofErr w:type="spellStart"/>
      <w:r>
        <w:t>Def</w:t>
      </w:r>
      <w:proofErr w:type="spellEnd"/>
      <w:r>
        <w:t xml:space="preserve">, </w:t>
      </w:r>
      <w:proofErr w:type="spellStart"/>
      <w:r>
        <w:t>ndr</w:t>
      </w:r>
      <w:proofErr w:type="spellEnd"/>
      <w:r>
        <w:t>) scritta dal ministro dell’Economia Gualtieri la presenza dell’assegno unico e universale. Ora però chiediamo di conoscere le cifre reali necessarie per realizzare la misura, le tempistiche per l’approvazione della legge-delega che attualmente è ferma al Senato e la roadmap che l’esecutivo ha in mente per far sì che l’assegno divenga realtà per le famiglie con figli dal prossimo primo gennaio”. Così il presidente nazionale del Forum delle associazioni familiari, Gigi De Palo.</w:t>
      </w:r>
    </w:p>
    <w:p w14:paraId="7993645B" w14:textId="77777777" w:rsidR="0084041A" w:rsidRDefault="0084041A" w:rsidP="0084041A">
      <w:r>
        <w:t>“Siamo disponibili, ove il Governo lo ritenga utile – prosegue –, anche a ragionare sull’istituzione di un tavolo tecnico per velocizzare le simulazioni. Ciò che più conta è che si trovino le coperture necessarie e che con il riordino e l’abolizione di bonus e detrazioni nessuna famiglia con figli prenda meno di quanto già percepisce ora”.</w:t>
      </w:r>
    </w:p>
    <w:p w14:paraId="267DE97A" w14:textId="77777777" w:rsidR="0084041A" w:rsidRDefault="0084041A" w:rsidP="0084041A">
      <w:r>
        <w:t>_______________</w:t>
      </w:r>
    </w:p>
    <w:p w14:paraId="7F752C7D" w14:textId="31A4163B" w:rsidR="0084041A" w:rsidRDefault="0084041A" w:rsidP="0084041A">
      <w:r>
        <w:t>Corriere della sera</w:t>
      </w:r>
    </w:p>
    <w:p w14:paraId="4D38A5B4" w14:textId="77777777" w:rsidR="0084041A" w:rsidRPr="0084041A" w:rsidRDefault="0084041A" w:rsidP="0084041A">
      <w:pPr>
        <w:rPr>
          <w:b/>
          <w:bCs/>
        </w:rPr>
      </w:pPr>
      <w:r w:rsidRPr="0084041A">
        <w:rPr>
          <w:b/>
          <w:bCs/>
        </w:rPr>
        <w:t>le misure</w:t>
      </w:r>
    </w:p>
    <w:p w14:paraId="1139D29E" w14:textId="77777777" w:rsidR="0084041A" w:rsidRPr="0084041A" w:rsidRDefault="0084041A" w:rsidP="0084041A">
      <w:pPr>
        <w:rPr>
          <w:b/>
          <w:bCs/>
        </w:rPr>
      </w:pPr>
      <w:r w:rsidRPr="0084041A">
        <w:rPr>
          <w:b/>
          <w:bCs/>
        </w:rPr>
        <w:t>Nuovo Dpcm, da domani obbligo di mascherina: le nuove regole</w:t>
      </w:r>
    </w:p>
    <w:p w14:paraId="7251C446" w14:textId="77777777" w:rsidR="0084041A" w:rsidRPr="0084041A" w:rsidRDefault="0084041A" w:rsidP="0084041A">
      <w:pPr>
        <w:rPr>
          <w:b/>
          <w:bCs/>
        </w:rPr>
      </w:pPr>
      <w:r w:rsidRPr="0084041A">
        <w:rPr>
          <w:b/>
          <w:bCs/>
        </w:rPr>
        <w:lastRenderedPageBreak/>
        <w:t>Da domani obbligo di mascherina: va indossata sempre, anche all’aperto. Uniche eccezioni: se si sta in luoghi isolati e durante l’attività sportiva</w:t>
      </w:r>
    </w:p>
    <w:p w14:paraId="45E39935" w14:textId="77777777" w:rsidR="0084041A" w:rsidRDefault="0084041A" w:rsidP="0084041A">
      <w:r>
        <w:t xml:space="preserve">di Fiorenza </w:t>
      </w:r>
      <w:proofErr w:type="spellStart"/>
      <w:r>
        <w:t>Sarzanini</w:t>
      </w:r>
      <w:proofErr w:type="spellEnd"/>
    </w:p>
    <w:p w14:paraId="7A1E03D9" w14:textId="7EF5B15E" w:rsidR="0084041A" w:rsidRDefault="0084041A" w:rsidP="0084041A">
      <w:r>
        <w:t>Regola numero uno: la mascherina deve essere portata sempre con sé. Regola numero due: deve essere sempre indossata all’aperto, a meno che non si stia in un luogo isolato oppure si faccia attività sportiva.</w:t>
      </w:r>
    </w:p>
    <w:p w14:paraId="6C86919E" w14:textId="77777777" w:rsidR="0084041A" w:rsidRDefault="0084041A" w:rsidP="0084041A">
      <w:r>
        <w:t>È questa la novità principale del decreto che sarà firmato oggi dal presidente del Consiglio Giuseppe Conte. Di fronte all’aumento dei contagi da coronavirus che sembra non fermarsi, il governo decide che d’ora in poi anche negli spazi esterni sarà vietato stare senza protezione di naso e bocca. Si è deciso pure di aggiungere alla lista dei Paesi per cui sarà obbligatorio fare il tampone quando si rientra in Italia Gran Bretagna, Olanda, Belgio, Croazia e Repubblica Ceca, come già accade per Malta, Spagna e alcune aree della Francia, Parigi compresa.</w:t>
      </w:r>
    </w:p>
    <w:p w14:paraId="3F3376F1" w14:textId="32A25E7B" w:rsidR="0084041A" w:rsidRDefault="0084041A" w:rsidP="0084041A">
      <w:r>
        <w:t>Ma l’attenzione è tutta per le mascherine, ritenute indispensabili per fermare i contagi quando non c’è il rispetto del distanziamento. E rese obbligatorie soprattutto per evitare la diffusione del Covid-19 tra i ragazzi all’uscita delle scuole e nei luoghi della movida, dove ci si accalca di fronte a bar e ristoranti spesso senza alcuni tipo di precauzione. Il governo ha infatti prorogato il divieto di assembramento, che però non serve a scongiurare la vicinanza tra due o tre persone. Nel decreto che sarà firmato oggi è previsto dunque che la mascherina si deve tenere sempre in borsa o in tasca — rispettando le regole di igiene — e indossare quando si sta dove ci sono altre persone. Rimane confermata la regola per l’utilizzo al chiuso: si deve tenere quando si entra nei negozi e in tutti gli altri luoghi aperti al pubblico, al ristorante quando ci si allontana dal tavolo. Si deve tenere sui mezzi pubblici, in treno e in aereo. Non si deve invece tenere se si va in macchina o in moto con i congiunti. Scontato che non deve essere indossata quando si va in bicicletta. Sono state previste deroghe per l’attività motoria. E dunque non si deve tenere quando si fa sport all’aperto o al chiuso, quando si fa jogging, quando si passeggia in luoghi isolati. Pronti però a indossarla se si incontrano altre persone. Chi non rispetta le prescrizioni rischia una multa da 400 a 3.000 euro.</w:t>
      </w:r>
    </w:p>
    <w:p w14:paraId="3466D47E" w14:textId="77777777" w:rsidR="0084041A" w:rsidRDefault="0084041A" w:rsidP="0084041A">
      <w:r>
        <w:t>______________</w:t>
      </w:r>
    </w:p>
    <w:p w14:paraId="1CBDC41F" w14:textId="1A0F6DED" w:rsidR="0084041A" w:rsidRDefault="0084041A" w:rsidP="0084041A">
      <w:r>
        <w:t>Corriere della sera</w:t>
      </w:r>
    </w:p>
    <w:p w14:paraId="3719A8E9" w14:textId="77777777" w:rsidR="0084041A" w:rsidRPr="0084041A" w:rsidRDefault="0084041A" w:rsidP="0084041A">
      <w:pPr>
        <w:rPr>
          <w:b/>
          <w:bCs/>
        </w:rPr>
      </w:pPr>
      <w:r w:rsidRPr="0084041A">
        <w:rPr>
          <w:b/>
          <w:bCs/>
        </w:rPr>
        <w:t>commento</w:t>
      </w:r>
    </w:p>
    <w:p w14:paraId="6E71CFB4" w14:textId="77777777" w:rsidR="0084041A" w:rsidRPr="0084041A" w:rsidRDefault="0084041A" w:rsidP="0084041A">
      <w:pPr>
        <w:rPr>
          <w:b/>
          <w:bCs/>
        </w:rPr>
      </w:pPr>
      <w:r w:rsidRPr="0084041A">
        <w:rPr>
          <w:b/>
          <w:bCs/>
        </w:rPr>
        <w:t>Tutte le precauzioni</w:t>
      </w:r>
    </w:p>
    <w:p w14:paraId="1F3A1D29" w14:textId="77777777" w:rsidR="0084041A" w:rsidRPr="0084041A" w:rsidRDefault="0084041A" w:rsidP="0084041A">
      <w:pPr>
        <w:rPr>
          <w:b/>
          <w:bCs/>
        </w:rPr>
      </w:pPr>
      <w:r w:rsidRPr="0084041A">
        <w:rPr>
          <w:b/>
          <w:bCs/>
        </w:rPr>
        <w:t>e la giusta distanza</w:t>
      </w:r>
    </w:p>
    <w:p w14:paraId="137D6F9C" w14:textId="77777777" w:rsidR="0084041A" w:rsidRPr="0084041A" w:rsidRDefault="0084041A" w:rsidP="0084041A">
      <w:pPr>
        <w:rPr>
          <w:b/>
          <w:bCs/>
        </w:rPr>
      </w:pPr>
      <w:r w:rsidRPr="0084041A">
        <w:rPr>
          <w:b/>
          <w:bCs/>
        </w:rPr>
        <w:t>Un nuovo obbligo: la mascherina all’aperto. Soltanto comportandoci in modo responsabile possiamo sperare di evitare ulteriori limitazioni</w:t>
      </w:r>
    </w:p>
    <w:p w14:paraId="15F057DF" w14:textId="2CE29299" w:rsidR="0084041A" w:rsidRDefault="0084041A" w:rsidP="0084041A">
      <w:r>
        <w:t xml:space="preserve">È la seconda ondata e noi ci siamo dentro. Stiamo meglio di altri Paesi, ma non stiamo bene. Ci si continua ad ammalare, gli asintomatici continuano a dover stare in isolamento. Tante, troppe persone stanno morendo. Certamente non siamo ai livelli dello scorso marzo, quando si arrivava in ospedale senza poter respirare e le strutture sanitarie non erano preparate a fronteggiare una simile emergenza. Adesso il sistema funziona, le diagnosi sono tempestive, le capacità di cura molto più elevate. Ma il virus continua a circolare, entra nelle nostre case, colpisce i giovani come gli anziani. In questi giorni di preparazione del Dpcm, il decreto del presidente del Consiglio, si è molto parlato delle misure necessarie a contenere il contagio. E tra l’altro si è valutata la chiusura anticipata dei locali pubblici — ristoranti e bar compresi — con una serrata alle 23. Una misura secondo alcuni necessaria per contenere gli assembramenti in quelle strade e piazze di paesi e città dove la sera ci si incontra per un aperitivo o per cenare. Al momento, l’esecutivo è stato frenato dalle proteste di associazioni di categoria e governatori e ha deciso di lasciare </w:t>
      </w:r>
      <w:r>
        <w:lastRenderedPageBreak/>
        <w:t>libertà di intervento in questa materia ai presidenti delle Regioni. Preferendo invece puntare su un nuovo obbligo: la mascherina all’aperto.</w:t>
      </w:r>
    </w:p>
    <w:p w14:paraId="6A06B6C1" w14:textId="0B1EB926" w:rsidR="0084041A" w:rsidRDefault="0084041A" w:rsidP="0084041A">
      <w:r>
        <w:t>Il decreto prevederà delle eccezioni per chi fa sport o passeggia da solo in luoghi isolati, ma la regola sarà comunque stretta per impedire che chi sta in luoghi affollati possa trasmettere il coronavirus. Oppure che i ragazzi all’uscita dalla scuola si fermino in gruppo e vanifichino gli sforzi fatti all’interno delle aule quando si sta fermi al banco, con naso e bocca coperti, non si può uscire per la ricreazione e neanche incontrarsi nelle aree comuni.</w:t>
      </w:r>
    </w:p>
    <w:p w14:paraId="300176F8" w14:textId="34B197CF" w:rsidR="0084041A" w:rsidRDefault="0084041A" w:rsidP="0084041A">
      <w:r>
        <w:t>Da otto mesi la nostra vita è cambiata, è molto peggiorata. Dobbiamo stare attenti a ogni movimento, vivere con il volto spesso coperto, mantenere la distanza anche dalle persone più care come i genitori o i figli. Non possiamo abbracciare e baciare gli amici, i parenti. Non possiamo divertirci come più ci piace. Non possiamo ballare, stare stretti nei locali dove si ascolta musica, partecipare senza restrizioni ad eventi mondani o culturali. Se vogliamo visitare un museo dobbiamo prenotare in anticipo, possiamo stare nelle sale soltanto qualche minuto. Quando andiamo a una festa e ci avviciniamo troppo agli altri rischiamo di essere additati come possibili untori. Anche i viaggi all’estero sono ormai difficili, in alcuni casi impossibili.</w:t>
      </w:r>
    </w:p>
    <w:p w14:paraId="37620763" w14:textId="1C19B219" w:rsidR="0084041A" w:rsidRDefault="0084041A" w:rsidP="0084041A">
      <w:r>
        <w:t>Da otto mesi la vita di molti di noi è stata segnata dalla malattia di familiari e amici, dalla morte di una persona cara. C’è chi non è riuscito ad assistere i ricoverati, chi non ha potuto salutarli prima della fine, addirittura chi non ha potuto celebrare il funerale.</w:t>
      </w:r>
    </w:p>
    <w:p w14:paraId="21B340E7" w14:textId="20D23104" w:rsidR="0084041A" w:rsidRDefault="0084041A" w:rsidP="0084041A">
      <w:r>
        <w:t>Il Covid-19 ha molte caratteristiche che ancora non conosciamo. Gli stessi scienziati che lo studiano da tempo sono divisi su alcuni aspetti. Ma di una cosa possiamo essere ormai certi: più stiamo vicini, più ci contagiamo, proprio come avviene per un raffreddore o l’influenza. Ecco perché, adesso che siamo in questa nuova e difficile fase, non possiamo sbagliare. È già accaduto questa estate quando la scelta scellerata di alcuni governatori di riaprire le discoteche ha fatto impennare la curva epidemiologica. E la situazione è peggiorata con il rientro dall’estero di chi aveva trascorso le vacanze in Grecia e in Spagna senza alcuna precauzione.</w:t>
      </w:r>
    </w:p>
    <w:p w14:paraId="0EA5B1FA" w14:textId="3AAF2851" w:rsidR="0084041A" w:rsidRDefault="0084041A" w:rsidP="0084041A">
      <w:r>
        <w:t>Sono errori gravi che stiamo ancora pagando. Non possiamo permettercelo. Un peggioramento della situazione porterebbe inevitabilmente a nuove chiusure, proprio come sta accadendo in molti Paesi d’Europa. Il governo ora ha frenato, ma se nelle prossime settimane aumenterà ulteriormente il numero dei contagiati sarà inevitabile dover prevedere altre limitazioni alla libertà di movimento delle persone.</w:t>
      </w:r>
    </w:p>
    <w:p w14:paraId="52832292" w14:textId="6CAA784D" w:rsidR="0084041A" w:rsidRDefault="0084041A" w:rsidP="0084041A">
      <w:r>
        <w:t>Anche gli scettici, o chi pensa che questa emergenza sia soltanto un grande inganno, devono convincersi che il rischio sono nuove «zone rosse», limitazioni ai negozi e ai locali aperti al pubblico.</w:t>
      </w:r>
    </w:p>
    <w:p w14:paraId="18ED2595" w14:textId="62D609BF" w:rsidR="0084041A" w:rsidRDefault="0084041A" w:rsidP="0084041A">
      <w:r>
        <w:t>Rispettare le regole, seguire le indicazioni, essere responsabili, serve a tutelare le persone, la nostra vita, gli interessi economici di ciascuno e della collettività. Serve a uscirne prima e meglio.</w:t>
      </w:r>
    </w:p>
    <w:p w14:paraId="5CC774DB" w14:textId="77777777" w:rsidR="0084041A" w:rsidRDefault="0084041A" w:rsidP="0084041A">
      <w:r>
        <w:t>_______________</w:t>
      </w:r>
    </w:p>
    <w:p w14:paraId="03250491" w14:textId="4840D441" w:rsidR="0084041A" w:rsidRDefault="0084041A" w:rsidP="0084041A">
      <w:r>
        <w:t>Corriere della sera</w:t>
      </w:r>
    </w:p>
    <w:p w14:paraId="5D42A8F1" w14:textId="7A1BA2B8" w:rsidR="0084041A" w:rsidRPr="0084041A" w:rsidRDefault="0084041A" w:rsidP="0084041A">
      <w:pPr>
        <w:rPr>
          <w:b/>
          <w:bCs/>
        </w:rPr>
      </w:pPr>
      <w:proofErr w:type="spellStart"/>
      <w:r w:rsidRPr="0084041A">
        <w:rPr>
          <w:b/>
          <w:bCs/>
        </w:rPr>
        <w:t>Covid</w:t>
      </w:r>
      <w:proofErr w:type="spellEnd"/>
      <w:r w:rsidRPr="0084041A">
        <w:rPr>
          <w:b/>
          <w:bCs/>
        </w:rPr>
        <w:t>, Speranza: "Italia meglio di altri, ma peggiora". Camera, manca numero legale. E il Cdm slitta a domani</w:t>
      </w:r>
    </w:p>
    <w:p w14:paraId="615808C1" w14:textId="77777777" w:rsidR="0084041A" w:rsidRDefault="0084041A" w:rsidP="0084041A">
      <w:r>
        <w:t>Il ministro della Salute ha illustrato il nuovo dpcm in Parlamento. La destra esulta per l'assenza dei deputati di maggioranza - molti dei quali in quarantena - e il rinvio del voto. Tra le misure, mascherine all'aperto e no al coprifuoco. Si terrà domani il confronto con gli enti locali sui divieti. Mattarella: "Contro il coronavirus serve uno sforzo comune"</w:t>
      </w:r>
    </w:p>
    <w:p w14:paraId="0954C0D7" w14:textId="77777777" w:rsidR="0084041A" w:rsidRDefault="0084041A" w:rsidP="0084041A">
      <w:r>
        <w:t>di MONICA RUBINO e GIOVANNA VITALE</w:t>
      </w:r>
    </w:p>
    <w:p w14:paraId="34BF9361" w14:textId="113E5645" w:rsidR="0084041A" w:rsidRDefault="0084041A" w:rsidP="0084041A">
      <w:r>
        <w:lastRenderedPageBreak/>
        <w:t>L'Italia sta meglio rispetto ad altri Paesi europei ma la situazione sta peggiorando anche da noi. Per questo è opportuno prolungare lo stato di emergenza fino al 31 gennaio e condividere le nuove restrizioni previste dal dpcm che il governo si appresta a varare entro domani. È questo in sintesi il senso della comunicazione fatta prima alla Camera e poi al Senato dal ministro della Salute Roberto Speranza e riassunta anche in una risoluzione presentata a Montecitorio dalla maggioranza. Ma è proprio qui che si è aperto un "caso": è mancato, infatti, in aula il numero legale proprio al momento del voto della risoluzione.</w:t>
      </w:r>
    </w:p>
    <w:p w14:paraId="09926ADE" w14:textId="1F805E6C" w:rsidR="0084041A" w:rsidRDefault="0084041A" w:rsidP="0084041A">
      <w:r>
        <w:t xml:space="preserve">Con tanto di esultanza della Lega, "bacchettata" dal vicepresidente Rosato. Sono infatti 41 i deputati della maggioranza assenti perché in quarantena fiduciaria, dopo i due casi di positività al </w:t>
      </w:r>
      <w:proofErr w:type="spellStart"/>
      <w:r>
        <w:t>Covid</w:t>
      </w:r>
      <w:proofErr w:type="spellEnd"/>
      <w:r>
        <w:t xml:space="preserve"> registrati ieri e l'avvio della procedura di sicurezza con l'effettuazione dei tamponi e dell'autoisolamento. E il consiglio dei ministri, inizialmente previsto per oggi alle 20.30, slitterà a domani.</w:t>
      </w:r>
    </w:p>
    <w:p w14:paraId="511A74CE" w14:textId="77777777" w:rsidR="0084041A" w:rsidRDefault="0084041A" w:rsidP="0084041A">
      <w:r>
        <w:t xml:space="preserve">Emergenza </w:t>
      </w:r>
      <w:proofErr w:type="spellStart"/>
      <w:r>
        <w:t>Covid</w:t>
      </w:r>
      <w:proofErr w:type="spellEnd"/>
      <w:r>
        <w:t>, manca numero legale alla Camera su risoluzione maggioranza. Destra esulta: "Governo vada a casa"</w:t>
      </w:r>
    </w:p>
    <w:p w14:paraId="4E7ECA0E" w14:textId="1AB32868" w:rsidR="0084041A" w:rsidRDefault="0084041A" w:rsidP="0084041A">
      <w:r>
        <w:t xml:space="preserve">Nessun problema politico per Roberto Giachetti di Italia viva ma "solo sciatteria". Non è dello stesso avviso Francesco Lollobrigida di </w:t>
      </w:r>
      <w:proofErr w:type="spellStart"/>
      <w:r>
        <w:t>Fdi</w:t>
      </w:r>
      <w:proofErr w:type="spellEnd"/>
      <w:r>
        <w:t xml:space="preserve"> che attacca: "Alla maggioranza mancano 100 voti, non siete stati in grado di garantire il numero legale". E Matteo Salvini commenta:  "Maggioranza allo sbando, litigiosa e assente, perfino quando si parla di virus". La seduta della Camera è stata sospesa ed è stata convocata la capigruppo. I presidenti dei gruppi di maggioranza hanno richiamato i parlamentari, fra cui alcuni che figuravano in missione e quindi assenti giustificati. Ripresa la seduta è mancato nuovamente il numero legale per otto voti. Rosato ha rinviato la votazione sulle risoluzioni a domattina, al primo punto dell'ordine del giorno.</w:t>
      </w:r>
    </w:p>
    <w:p w14:paraId="711A4AE2" w14:textId="77777777" w:rsidR="0084041A" w:rsidRDefault="0084041A" w:rsidP="0084041A">
      <w:r>
        <w:t>Durante la discussione in aula, Vittorio Sgarbi si è lasciato andare a una dura invettiva, definendo "soluzione fascista" il confinamento degli asintomatici.</w:t>
      </w:r>
    </w:p>
    <w:p w14:paraId="69A99B06" w14:textId="3DF7B986" w:rsidR="0084041A" w:rsidRDefault="0084041A" w:rsidP="0084041A">
      <w:r>
        <w:t xml:space="preserve">La riunione del consiglio dei ministri, inizialmente prevista per oggi alle 20.30, slitterà a domani. La decisione è stata dettata dal rinvio del voto a domani mattina della risoluzione del ministro Speranza alla Camera (provocato dalla mancanza del numero legale dei deputati al momento delle due votazioni di oggi). L'approvazione del </w:t>
      </w:r>
      <w:proofErr w:type="spellStart"/>
      <w:r>
        <w:t>dcpm</w:t>
      </w:r>
      <w:proofErr w:type="spellEnd"/>
      <w:r>
        <w:t xml:space="preserve"> anti-</w:t>
      </w:r>
      <w:proofErr w:type="spellStart"/>
      <w:r>
        <w:t>Covid</w:t>
      </w:r>
      <w:proofErr w:type="spellEnd"/>
      <w:r>
        <w:t xml:space="preserve"> da parte del consiglio dei ministri e la conseguente firma del presidente Giuseppe Conte è infatti subordinata alla conclusione del dibattito parlamentare sul decreto che, appunto, si concluderà domani mattina alla Camera.</w:t>
      </w:r>
    </w:p>
    <w:p w14:paraId="2AAD2E91" w14:textId="77777777" w:rsidR="0084041A" w:rsidRDefault="0084041A" w:rsidP="0084041A">
      <w:r>
        <w:t>Il nuovo dpcm in sintesi</w:t>
      </w:r>
    </w:p>
    <w:p w14:paraId="50E02E0B" w14:textId="77777777" w:rsidR="0084041A" w:rsidRDefault="0084041A" w:rsidP="0084041A">
      <w:r>
        <w:t xml:space="preserve">La conferma di tutte le misure </w:t>
      </w:r>
      <w:proofErr w:type="spellStart"/>
      <w:r>
        <w:t>anticontagio</w:t>
      </w:r>
      <w:proofErr w:type="spellEnd"/>
      <w:r>
        <w:t xml:space="preserve"> finora previste, l'introduzione dell'obbligo delle mascherine all'aperto, la proroga dello stato d'emergenza al 31 gennaio, nessuna nuova stretta ai locali sono i punti cardine del provvedimento che dovrebbe avere una durata di 30 giorni. Previsto anche un nuovo confronto oggi con gli enti locali sulle misure. E questa sera si riunirà il consiglio dei ministri per gli ultimi ritocchi al provvedimento, che sarà firmato dal premier Giuseppe Conte nella serata di domani, come confermato anche dal ministro della Salute. Anche il presidente del Consiglio, in un intervento a Confcooperative, ribadisce l'importanza di tenere alta la guardia: "L'Italia è diventata simbolo di resistenza in tutto il mondo, ma l'</w:t>
      </w:r>
      <w:proofErr w:type="spellStart"/>
      <w:r>
        <w:t>atenzione</w:t>
      </w:r>
      <w:proofErr w:type="spellEnd"/>
      <w:r>
        <w:t xml:space="preserve"> deve rimanere massima". E un intervento di Conte in aula è sollecitato dal centrodestra, che ha presentato una risoluzione in cui chiede "un ampio e approfondito dibattito parlamentare - alla presenza del presidente del consiglio - sulle effettiva necessità della stessa e sulle ragioni dell'eventuale provvedimento" di proroga dello stato di emergenza.</w:t>
      </w:r>
    </w:p>
    <w:p w14:paraId="2E1062F5" w14:textId="63951CEC" w:rsidR="0084041A" w:rsidRDefault="0084041A" w:rsidP="0084041A">
      <w:r>
        <w:t xml:space="preserve">"L'Italia, insieme alla Germania, è quella che nella Ue sta reggendo meglio la seconda ondata ma non dobbiamo farci alcuna illusione". Così esordisce alla Camera Speranza nell'illustrare il nuovo dpcm che contiene nuove restrizioni per fronteggiare il coronavirus. Il ministro sottolinea anche la necessità di un coordinamento più serrato fra Stato e Regioni, perché "oggi la novità è che non c'è più una dinamica di </w:t>
      </w:r>
      <w:r>
        <w:lastRenderedPageBreak/>
        <w:t>territorialità, con una parte di Paese molto colpito e il resto colpito solo marginalmente, ma c'è una crescita diffusa e marginalizzata: nessuna regione può sentirsi fuori dai rischi". Alla luce di queste premesse, continua il responsabile della Salute, la valutazione del presidente del Consiglio di prorogare lo stato di emergenza al 31 gennaio "è corrispondente alla situazione in cui si trova il Paese". Pertanto nel dpcm che il governo si accinge ad adottare si "valuta l'estensione dell'obbligo delle mascherine anche all'aperto".</w:t>
      </w:r>
    </w:p>
    <w:p w14:paraId="45B1226A" w14:textId="77777777" w:rsidR="0084041A" w:rsidRDefault="0084041A" w:rsidP="0084041A">
      <w:r>
        <w:t xml:space="preserve">Si confermano inoltre le misure di distanziamento sociale, il divieto di assembramenti - per i quali "aumenteranno i livelli dei controlli" - e la disinfezione frequente delle mani. "Qui non c'entra la politica, non c'entrano destra e sinistra - aggiunge Speranza - sarebbe sbagliato dividersi. Bisogna rimanere uniti di fronte alle indicazioni della comunità scientifica. Dobbiamo evitare una dinamica che possa mettere in pericolo il nostro Sistema sanitario nazionale. In due mesi siamo passati da 30 ricoveri in terapia intensiva a 323. Inoltre nella prima fase l'età media dei casi era di 70 anni ora è di 41 anni, anche in questo caso la tendenza non può farci stare tranquilli </w:t>
      </w:r>
      <w:proofErr w:type="spellStart"/>
      <w:r>
        <w:t>perchè</w:t>
      </w:r>
      <w:proofErr w:type="spellEnd"/>
      <w:r>
        <w:t xml:space="preserve"> ad agosto l' età media era di 31 anni".</w:t>
      </w:r>
    </w:p>
    <w:p w14:paraId="0E7BEDEE" w14:textId="6A83825E" w:rsidR="0084041A" w:rsidRDefault="0084041A" w:rsidP="0084041A">
      <w:r>
        <w:t>Quanto alle scuole, la "scelta di tenerle aperte è stata giusta - continua il responsabile della Salute -  e i primi dati diffusi dal ministero dell'Istruzione dimostrano per ora un livello di contagi basso" e per il momento gestibile. "Per il vaccino servono dei mesi", che saranno di "</w:t>
      </w:r>
      <w:proofErr w:type="spellStart"/>
      <w:r>
        <w:t>restistenza</w:t>
      </w:r>
      <w:proofErr w:type="spellEnd"/>
      <w:r>
        <w:t>". Ma l'Italia è avanti sulle cure: "Se ne parla meno, rispetto ai vaccini, ma un lavoro importante si sta facendo anche sulle cure e l'Italia anche qui è in prima linea". Poi conclude con un appello all'unità: "La sicurezza sanitaria è la prima mattonella su cui costruire la ripartenza del Paese e la sfida economica. I prossimi non saranno mesi facili e dobbiamo riprendere lo spirito di comunità nazionale che ci ha seguito nelle settimane più difficili, di marzo e di aprile, quando l'Italia si è stretta a coorte".</w:t>
      </w:r>
    </w:p>
    <w:p w14:paraId="6B40FE70" w14:textId="2C3A435B" w:rsidR="0084041A" w:rsidRDefault="0084041A" w:rsidP="0084041A">
      <w:r>
        <w:t>"La pandemia globale sta comportando costi elevatissimi per le nostre società ed è necessario uno sforzo comune e un impegno convergente da parte delle istituzioni, delle imprese, di tutte le componenti sociali", ha sottolineato il Capo dello Stato, Sergio Mattarella, in un messaggio inviato a un convegno sul Made in Italy organizzato dal Sole24Ore e Financial Times. "Bisogna attuare un progetto - prosegue il presidente della Repubblica - il più possibile condiviso, orientato allo sviluppo sostenibile dal punto di vista ambientale, economico e sociale".</w:t>
      </w:r>
    </w:p>
    <w:p w14:paraId="376DF87D" w14:textId="77777777" w:rsidR="0084041A" w:rsidRDefault="0084041A" w:rsidP="0084041A">
      <w:r>
        <w:t>Soluzione soft sulla capienza degli impianti sportivi</w:t>
      </w:r>
    </w:p>
    <w:p w14:paraId="601AE494" w14:textId="5236C8CF" w:rsidR="0084041A" w:rsidRDefault="0084041A" w:rsidP="0084041A">
      <w:r>
        <w:t xml:space="preserve">Il dibattito resta aperto con le Regioni sul contingentamento delle presenze negli impianti sportivi. La mozione 'soft' dei governatori prevale sulle indicazioni dello stesso </w:t>
      </w:r>
      <w:proofErr w:type="spellStart"/>
      <w:r>
        <w:t>Cts</w:t>
      </w:r>
      <w:proofErr w:type="spellEnd"/>
      <w:r>
        <w:t xml:space="preserve"> e il presidente della Conferenza delle Regioni, Stefano Bonaccini, si dice fiducioso per "una soluzione ponderata sul tema della capienza" negli impianti sportivi, teatri e locali di eventi. L'idea del presidente della Puglia Emiliano è quella di superare il numero assoluto di presenze (finora il limite è di mille all'aperto e duecento al chiuso) e di fare invece "riferimento ad una percentuale", ipotizzata da alcuni intorno al 10% della capacità delle singole strutture. Non cambia per ora - garantisce il ministro dei Trasporti De Michelis - la quota massima dell'80% di passeggeri consentita sugli autobus.</w:t>
      </w:r>
    </w:p>
    <w:p w14:paraId="02BFF96E" w14:textId="77777777" w:rsidR="0084041A" w:rsidRDefault="0084041A" w:rsidP="0084041A">
      <w:r>
        <w:t>Fuori dal coro c'è il governatore della Campania, Vincenzo De Luca, che dopo essere stato tra i primi ad imporre l'obbligo di mascherina all'aperto nella regione annuncia un'altra ordinanza restrittiva per bar, gelaterie, pasticcerie ed esercizi simili: dovranno essere chiusi, con decorrenza immediata e fino al 20 ottobre, dalle 23 alle 6 del giorno successivo.</w:t>
      </w:r>
    </w:p>
    <w:p w14:paraId="19D0A783" w14:textId="77777777" w:rsidR="0084041A" w:rsidRDefault="0084041A" w:rsidP="0084041A">
      <w:r>
        <w:t>Riattivato il Comitato operativo della Protezione civile</w:t>
      </w:r>
    </w:p>
    <w:p w14:paraId="74B7090E" w14:textId="77777777" w:rsidR="0084041A" w:rsidRDefault="0084041A" w:rsidP="0084041A">
      <w:r>
        <w:t xml:space="preserve">Da Nord a Sud, a fare ancora una volta le spese dell'aumento dei contagi sono gli ospedali: secondo l'ultimo bollettino nelle ultime 24 ore sono state registrate 16 vittime e 2.257 nuovi positivi (ieri erano stati 2.578), frutto di appena 60.241 test. Anche per questo la Protezione Civile ha riattivato il Comitato operativo, lo stesso che ha affrontato i primi mesi dell'emergenza </w:t>
      </w:r>
      <w:proofErr w:type="spellStart"/>
      <w:r>
        <w:t>Covid</w:t>
      </w:r>
      <w:proofErr w:type="spellEnd"/>
      <w:r>
        <w:t xml:space="preserve">. In una prima riunione, che ha riguardato un </w:t>
      </w:r>
      <w:r>
        <w:lastRenderedPageBreak/>
        <w:t xml:space="preserve">check con le regioni per verificare l'impatto sulle strutture sanitarie e l'approvvigionamento di materiali, non sono state rilevate particolari criticità. Ma la task force ora tornerà a riunirsi con cadenza periodica: sono segnali di una riorganizzazione che vede il Paese spuntare nuovamente le armi contro la seconda avanzata del </w:t>
      </w:r>
      <w:proofErr w:type="spellStart"/>
      <w:r>
        <w:t>Covid</w:t>
      </w:r>
      <w:proofErr w:type="spellEnd"/>
      <w:r>
        <w:t>. Il virus ha 'varcato' anche le aule della Consulta: l'udienza pubblica della Corte costituzionale, già fissata per domani con all'ordine del giorno un caso molto atteso riguardante le unioni civili, è stata rinviata a nuovo ruolo dopo l'accertamento di quattro casi di infezione.</w:t>
      </w:r>
    </w:p>
    <w:p w14:paraId="2CE36555" w14:textId="77777777" w:rsidR="0084041A" w:rsidRDefault="0084041A" w:rsidP="0084041A">
      <w:r>
        <w:t>_____________________</w:t>
      </w:r>
    </w:p>
    <w:p w14:paraId="2B91BFFF" w14:textId="1AC2835F" w:rsidR="0084041A" w:rsidRDefault="0084041A" w:rsidP="0084041A">
      <w:r>
        <w:t>Repubblica</w:t>
      </w:r>
    </w:p>
    <w:p w14:paraId="117F7401" w14:textId="77777777" w:rsidR="0084041A" w:rsidRPr="0084041A" w:rsidRDefault="0084041A" w:rsidP="0084041A">
      <w:pPr>
        <w:rPr>
          <w:b/>
          <w:bCs/>
        </w:rPr>
      </w:pPr>
      <w:r w:rsidRPr="0084041A">
        <w:rPr>
          <w:b/>
          <w:bCs/>
        </w:rPr>
        <w:t xml:space="preserve">Vaticano, i 500 mila euro dal conto di </w:t>
      </w:r>
      <w:proofErr w:type="spellStart"/>
      <w:r w:rsidRPr="0084041A">
        <w:rPr>
          <w:b/>
          <w:bCs/>
        </w:rPr>
        <w:t>Becciu</w:t>
      </w:r>
      <w:proofErr w:type="spellEnd"/>
      <w:r w:rsidRPr="0084041A">
        <w:rPr>
          <w:b/>
          <w:bCs/>
        </w:rPr>
        <w:t xml:space="preserve"> alla manager Marogna spesi per borse e abiti firmati</w:t>
      </w:r>
    </w:p>
    <w:p w14:paraId="3C85FE67" w14:textId="77777777" w:rsidR="0084041A" w:rsidRDefault="0084041A" w:rsidP="0084041A">
      <w:r>
        <w:t>La donna, 39 anni, è titolare di una società slovena alla quale sono arrivati i soldi</w:t>
      </w:r>
    </w:p>
    <w:p w14:paraId="7B7D8EE1" w14:textId="77777777" w:rsidR="0084041A" w:rsidRDefault="0084041A" w:rsidP="0084041A">
      <w:r>
        <w:t>di MONIA MELIS</w:t>
      </w:r>
    </w:p>
    <w:p w14:paraId="7CDC06A0" w14:textId="77777777" w:rsidR="0084041A" w:rsidRDefault="0084041A" w:rsidP="0084041A">
      <w:r>
        <w:t>06 ottobre 2020</w:t>
      </w:r>
    </w:p>
    <w:p w14:paraId="1FF725C8" w14:textId="77777777" w:rsidR="0084041A" w:rsidRDefault="0084041A" w:rsidP="0084041A">
      <w:r>
        <w:t xml:space="preserve">CAGLIARI - Altri bonifici sospetti partiti dalla Segreteria di Stato vaticana e diretti a una società slovena con a capo una manager sarda: è l'ultimo capitolo dello scandalo attorno alla gestione delle finanze in Vaticano. Al centro l'alto prelato sardo Angelo Giovanni </w:t>
      </w:r>
      <w:proofErr w:type="spellStart"/>
      <w:r>
        <w:t>Becciu</w:t>
      </w:r>
      <w:proofErr w:type="spellEnd"/>
      <w:r>
        <w:t xml:space="preserve">, già Nunzio apostolico, che meno di due settimane fa si è dimesso - dopo un'udienza con papa Francesco - dalla carica di prefetto della Congregazione delle cause dei santi, con la perdita dei diritti da cardinale. È la seconda pista che porta da Roma alla Sardegna, seppur con varie triangolazioni, dopo quella legata ai fratelli  </w:t>
      </w:r>
      <w:proofErr w:type="spellStart"/>
      <w:r>
        <w:t>Becciu</w:t>
      </w:r>
      <w:proofErr w:type="spellEnd"/>
      <w:r>
        <w:t>.</w:t>
      </w:r>
    </w:p>
    <w:p w14:paraId="5D495FFE" w14:textId="77777777" w:rsidR="0084041A" w:rsidRDefault="0084041A" w:rsidP="0084041A">
      <w:r>
        <w:t xml:space="preserve">La cifra si attesta sui 500mila euro diretti alla Log sic </w:t>
      </w:r>
      <w:proofErr w:type="spellStart"/>
      <w:r>
        <w:t>doo</w:t>
      </w:r>
      <w:proofErr w:type="spellEnd"/>
      <w:r>
        <w:t xml:space="preserve">, sede Lubiana, con a capo Cecilia Marogna, in qualità di </w:t>
      </w:r>
      <w:proofErr w:type="spellStart"/>
      <w:r>
        <w:t>managing</w:t>
      </w:r>
      <w:proofErr w:type="spellEnd"/>
      <w:r>
        <w:t xml:space="preserve"> </w:t>
      </w:r>
      <w:proofErr w:type="spellStart"/>
      <w:r>
        <w:t>director</w:t>
      </w:r>
      <w:proofErr w:type="spellEnd"/>
      <w:r>
        <w:t xml:space="preserve">. In comune </w:t>
      </w:r>
      <w:proofErr w:type="spellStart"/>
      <w:r>
        <w:t>Becciu</w:t>
      </w:r>
      <w:proofErr w:type="spellEnd"/>
      <w:r>
        <w:t xml:space="preserve"> e Marogna hanno l'origine isolana. Lei, 39 anni non è una parente, ma una persona in cui il prelato riponeva "fiducia e stima per la serietà della sua vita e della sua professione": così scriveva tre anni fa </w:t>
      </w:r>
      <w:proofErr w:type="spellStart"/>
      <w:r>
        <w:t>Becciu</w:t>
      </w:r>
      <w:proofErr w:type="spellEnd"/>
      <w:r>
        <w:t xml:space="preserve"> in una lettera da Sostituto agli Affari generali della Segreteria di Stato. Ed è per suo ordine che monsignor Alberto Perlasca disponeva il via libera al flusso di denaro. Dal Vaticano al conto della società con il compito ufficiale di fare da mediatrice in Asia e Africa, continente in cui </w:t>
      </w:r>
      <w:proofErr w:type="spellStart"/>
      <w:r>
        <w:t>Becciu</w:t>
      </w:r>
      <w:proofErr w:type="spellEnd"/>
      <w:r>
        <w:t xml:space="preserve"> è stato Nunzio apostolico. Un lavoro da mediatrice soprattutto per i casi di religiosi sotto sequestro, in particolare la missione di Marogna era quella di organizzare incontri per conto della Santa Sede, tessere rapporti. Ma quei soldi sarebbero stati usati - secondo gli inquirenti - nelle boutique di lusso romane: per acquistare borse, abiti firmati e cosmetici. Altri 200mila euro sarebbero ancora fermi nel conto della manager, domiciliata a Milano. Sulle tracce ci sono appunto gli investigatori della Santa Sede, coordinati dai promotori di giustizia Gian Pietro Milano e Alessandro </w:t>
      </w:r>
      <w:proofErr w:type="spellStart"/>
      <w:r>
        <w:t>Diddi</w:t>
      </w:r>
      <w:proofErr w:type="spellEnd"/>
      <w:r>
        <w:t>.</w:t>
      </w:r>
    </w:p>
    <w:p w14:paraId="78A1C819" w14:textId="333682A5" w:rsidR="0084041A" w:rsidRDefault="0084041A" w:rsidP="0084041A">
      <w:r>
        <w:t>Marogna sostiene di esser una consulente, esperta di politica internazionale e diplomazia. E di aver rispettato il mandato. Alle spalle studi scientifici, di geopolitica, con contatti tra i servizi segreti. Nonché altri informatori e faccendieri: tra cui Flavio Carboni, anche lui di origini sarde, già condannato per il processo P3 e il crack Banco Ambrosiano. La linea della manager è: nessuna bella vita con i soldi del Vaticano. E ribadisce l'utilizzo del mezzo milione, diviso in quattro anni, per i viaggi in Africa e le spese in zone a rischio. Niente borsette per uso personale: al massimo come regali di rappresentanza con scopi diplomatici.</w:t>
      </w:r>
    </w:p>
    <w:p w14:paraId="71865347" w14:textId="77777777" w:rsidR="0084041A" w:rsidRDefault="0084041A" w:rsidP="0084041A">
      <w:r>
        <w:t xml:space="preserve">Lui, monsignor </w:t>
      </w:r>
      <w:proofErr w:type="spellStart"/>
      <w:r>
        <w:t>Becciu</w:t>
      </w:r>
      <w:proofErr w:type="spellEnd"/>
      <w:r>
        <w:t xml:space="preserve">, fa trapelare sorpresa e amarezza per un millantato credito.  Quei bonifici, ufficialmente, servivano per "missioni di </w:t>
      </w:r>
      <w:proofErr w:type="spellStart"/>
      <w:r>
        <w:t>intellegence</w:t>
      </w:r>
      <w:proofErr w:type="spellEnd"/>
      <w:r>
        <w:t>" e non si esclude un'iniziativa legale del prelato contro la sua donna di fiducia.</w:t>
      </w:r>
    </w:p>
    <w:p w14:paraId="4935AFB9" w14:textId="77777777" w:rsidR="0084041A" w:rsidRDefault="0084041A" w:rsidP="0084041A">
      <w:r>
        <w:t>__________________</w:t>
      </w:r>
    </w:p>
    <w:p w14:paraId="69A285C4" w14:textId="77777777" w:rsidR="0084041A" w:rsidRDefault="0084041A" w:rsidP="0084041A">
      <w:r>
        <w:t>Repubblica</w:t>
      </w:r>
    </w:p>
    <w:p w14:paraId="72C7DC80" w14:textId="311E11ED" w:rsidR="0084041A" w:rsidRPr="0084041A" w:rsidRDefault="0084041A" w:rsidP="0084041A">
      <w:pPr>
        <w:rPr>
          <w:b/>
          <w:bCs/>
        </w:rPr>
      </w:pPr>
      <w:r w:rsidRPr="0084041A">
        <w:rPr>
          <w:b/>
          <w:bCs/>
        </w:rPr>
        <w:lastRenderedPageBreak/>
        <w:t xml:space="preserve">Nobel per la Fisica a </w:t>
      </w:r>
      <w:proofErr w:type="spellStart"/>
      <w:r w:rsidRPr="0084041A">
        <w:rPr>
          <w:b/>
          <w:bCs/>
        </w:rPr>
        <w:t>Penrose</w:t>
      </w:r>
      <w:proofErr w:type="spellEnd"/>
      <w:r w:rsidRPr="0084041A">
        <w:rPr>
          <w:b/>
          <w:bCs/>
        </w:rPr>
        <w:t xml:space="preserve">, </w:t>
      </w:r>
      <w:proofErr w:type="spellStart"/>
      <w:r w:rsidRPr="0084041A">
        <w:rPr>
          <w:b/>
          <w:bCs/>
        </w:rPr>
        <w:t>Genzel</w:t>
      </w:r>
      <w:proofErr w:type="spellEnd"/>
      <w:r w:rsidRPr="0084041A">
        <w:rPr>
          <w:b/>
          <w:bCs/>
        </w:rPr>
        <w:t xml:space="preserve"> e </w:t>
      </w:r>
      <w:proofErr w:type="spellStart"/>
      <w:r w:rsidRPr="0084041A">
        <w:rPr>
          <w:b/>
          <w:bCs/>
        </w:rPr>
        <w:t>Ghez</w:t>
      </w:r>
      <w:proofErr w:type="spellEnd"/>
      <w:r w:rsidRPr="0084041A">
        <w:rPr>
          <w:b/>
          <w:bCs/>
        </w:rPr>
        <w:t>: gli scienziati dei buchi neri</w:t>
      </w:r>
    </w:p>
    <w:p w14:paraId="786315D4" w14:textId="77777777" w:rsidR="0084041A" w:rsidRPr="0084041A" w:rsidRDefault="0084041A" w:rsidP="0084041A">
      <w:pPr>
        <w:rPr>
          <w:b/>
          <w:bCs/>
        </w:rPr>
      </w:pPr>
      <w:r w:rsidRPr="0084041A">
        <w:rPr>
          <w:b/>
          <w:bCs/>
        </w:rPr>
        <w:t xml:space="preserve">Il riconoscimento a tre studiosi - i primi due britannico e tedesco, la terza statunitense - per la scoperta che la formazione di questi corpi celesti è una robusta previsione della teoria generale della relatività e per la scoperta di un oggetto compatto </w:t>
      </w:r>
      <w:proofErr w:type="spellStart"/>
      <w:r w:rsidRPr="0084041A">
        <w:rPr>
          <w:b/>
          <w:bCs/>
        </w:rPr>
        <w:t>supermassiccio</w:t>
      </w:r>
      <w:proofErr w:type="spellEnd"/>
      <w:r w:rsidRPr="0084041A">
        <w:rPr>
          <w:b/>
          <w:bCs/>
        </w:rPr>
        <w:t xml:space="preserve"> al centro della nostra galassia</w:t>
      </w:r>
    </w:p>
    <w:p w14:paraId="0C49659F" w14:textId="77777777" w:rsidR="0084041A" w:rsidRDefault="0084041A" w:rsidP="0084041A">
      <w:r>
        <w:t>di MATTEO MARINI</w:t>
      </w:r>
    </w:p>
    <w:p w14:paraId="21AC9F69" w14:textId="77777777" w:rsidR="0084041A" w:rsidRDefault="0084041A" w:rsidP="0084041A">
      <w:r>
        <w:t>06 ottobre 2020</w:t>
      </w:r>
    </w:p>
    <w:p w14:paraId="766C4ABF" w14:textId="77777777" w:rsidR="0084041A" w:rsidRDefault="0084041A" w:rsidP="0084041A">
      <w:r>
        <w:t xml:space="preserve">Un Nobel per i buchi neri era atteso, prima o poi, anche se in diversi avrebbero scommesso che sarebbe stato assegnato per la prima foto di uno di questi oggetti, scattata lo scorso anno. E invece è andato al primo che ha dimostrato, teoricamente, non solo che esistono, ma che non possono non esistere. L'Accademia delle Scienze svedese ha attribuito il riconoscimento per metà al britannico Roger </w:t>
      </w:r>
      <w:proofErr w:type="spellStart"/>
      <w:r>
        <w:t>Penrose</w:t>
      </w:r>
      <w:proofErr w:type="spellEnd"/>
      <w:r>
        <w:t xml:space="preserve">  "per la scoperta che la formazione dei buchi neri è una robusta previsione della teoria generale della relatività" e per l'altra metà congiuntamente al tedesco </w:t>
      </w:r>
      <w:proofErr w:type="spellStart"/>
      <w:r>
        <w:t>Reinhard</w:t>
      </w:r>
      <w:proofErr w:type="spellEnd"/>
      <w:r>
        <w:t xml:space="preserve"> </w:t>
      </w:r>
      <w:proofErr w:type="spellStart"/>
      <w:r>
        <w:t>Genzel</w:t>
      </w:r>
      <w:proofErr w:type="spellEnd"/>
      <w:r>
        <w:t xml:space="preserve"> e alla statunitense Andrea </w:t>
      </w:r>
      <w:proofErr w:type="spellStart"/>
      <w:r>
        <w:t>Ghez</w:t>
      </w:r>
      <w:proofErr w:type="spellEnd"/>
      <w:r>
        <w:t xml:space="preserve"> "per la scoperta di un oggetto compatto </w:t>
      </w:r>
      <w:proofErr w:type="spellStart"/>
      <w:r>
        <w:t>supermassiccio</w:t>
      </w:r>
      <w:proofErr w:type="spellEnd"/>
      <w:r>
        <w:t xml:space="preserve"> al centro della nostra galassia".</w:t>
      </w:r>
    </w:p>
    <w:p w14:paraId="38B68053" w14:textId="77777777" w:rsidR="0084041A" w:rsidRDefault="0084041A" w:rsidP="0084041A">
      <w:r>
        <w:t xml:space="preserve">Roger </w:t>
      </w:r>
      <w:proofErr w:type="spellStart"/>
      <w:r>
        <w:t>Penrose</w:t>
      </w:r>
      <w:proofErr w:type="spellEnd"/>
      <w:r>
        <w:t xml:space="preserve">, 89 anni, britannico, professore emerito di Matematica a Oxford, nel 1965 ha pubblicato lo storico studio che ha fornito gli strumenti matematici per calcolare quello che la Relatività prediceva: un oggetto misterioso la cui massa è concentrata in uno spazio piccolissimo. "Einstein ha fornito il quadro teorico ma anche secondo Einstein la matematica era troppo complessa. Nel 1965 </w:t>
      </w:r>
      <w:proofErr w:type="spellStart"/>
      <w:r>
        <w:t>Penrose</w:t>
      </w:r>
      <w:proofErr w:type="spellEnd"/>
      <w:r>
        <w:t>, ispirato dalla scoperta di violenti fenomeni che richiedevano una spiegazione, formulò nuovi metodi matematici con i quali dimostrò che la formazione dei buchi neri era una inevitabile conseguenza della Relatività generale, naturale e attesa" hanno spiegato in diretta streaming dall'Accademia reale delle Scienze.</w:t>
      </w:r>
    </w:p>
    <w:p w14:paraId="4C65BE14" w14:textId="77777777" w:rsidR="0084041A" w:rsidRDefault="0084041A" w:rsidP="0084041A">
      <w:r>
        <w:t xml:space="preserve">Dalla teoria alla pratica. Il tedesco </w:t>
      </w:r>
      <w:proofErr w:type="spellStart"/>
      <w:r>
        <w:t>Reinhard</w:t>
      </w:r>
      <w:proofErr w:type="spellEnd"/>
      <w:r>
        <w:t xml:space="preserve"> </w:t>
      </w:r>
      <w:proofErr w:type="spellStart"/>
      <w:r>
        <w:t>Genzel</w:t>
      </w:r>
      <w:proofErr w:type="spellEnd"/>
      <w:r>
        <w:t xml:space="preserve">, 68 anni, affiliato all'University di Berkeley in California e al Max </w:t>
      </w:r>
      <w:proofErr w:type="spellStart"/>
      <w:r>
        <w:t>Planck</w:t>
      </w:r>
      <w:proofErr w:type="spellEnd"/>
      <w:r>
        <w:t xml:space="preserve"> </w:t>
      </w:r>
      <w:proofErr w:type="spellStart"/>
      <w:r>
        <w:t>Institute</w:t>
      </w:r>
      <w:proofErr w:type="spellEnd"/>
      <w:r>
        <w:t xml:space="preserve"> for </w:t>
      </w:r>
      <w:proofErr w:type="spellStart"/>
      <w:r>
        <w:t>Extraterrestrial</w:t>
      </w:r>
      <w:proofErr w:type="spellEnd"/>
      <w:r>
        <w:t xml:space="preserve"> </w:t>
      </w:r>
      <w:proofErr w:type="spellStart"/>
      <w:r>
        <w:t>Physics</w:t>
      </w:r>
      <w:proofErr w:type="spellEnd"/>
      <w:r>
        <w:t xml:space="preserve">, </w:t>
      </w:r>
      <w:proofErr w:type="spellStart"/>
      <w:r>
        <w:t>Garching</w:t>
      </w:r>
      <w:proofErr w:type="spellEnd"/>
      <w:r>
        <w:t xml:space="preserve">, in Germania e la statunitense Andrea </w:t>
      </w:r>
      <w:proofErr w:type="spellStart"/>
      <w:r>
        <w:t>Ghez</w:t>
      </w:r>
      <w:proofErr w:type="spellEnd"/>
      <w:r>
        <w:t xml:space="preserve"> (New York nel 1965), affiliata all'University della California a Los Angeles, hanno invece dimostrato che al centro della Via Lattea c'è un buco nero </w:t>
      </w:r>
      <w:proofErr w:type="spellStart"/>
      <w:r>
        <w:t>supermassiccio</w:t>
      </w:r>
      <w:proofErr w:type="spellEnd"/>
      <w:r>
        <w:t>, la cui massa è quattro milioni di volte il Sole.</w:t>
      </w:r>
    </w:p>
    <w:p w14:paraId="2BEA6979" w14:textId="671C48DA" w:rsidR="0084041A" w:rsidRDefault="0084041A" w:rsidP="0084041A">
      <w:r>
        <w:t xml:space="preserve">Il centro della nostra galassia è nascosto alla nostra vista da una densa coltre di polveri interstellari. Quindi i ricercatori si sono affidati all'infrarosso. Ma un buco nero, per definizione, non emette alcun tipo di radiazione. Molti giganti al centro delle galassie producono potenti eruzioni, accelerando il gas del loro disco di accrescimento con la loro immensa forza gravitazionale. Non è il caso di </w:t>
      </w:r>
      <w:proofErr w:type="spellStart"/>
      <w:r>
        <w:t>Sagittarius</w:t>
      </w:r>
      <w:proofErr w:type="spellEnd"/>
      <w:r>
        <w:t xml:space="preserve"> A*, piuttosto tranquillo. </w:t>
      </w:r>
      <w:proofErr w:type="spellStart"/>
      <w:r>
        <w:t>Genzel</w:t>
      </w:r>
      <w:proofErr w:type="spellEnd"/>
      <w:r>
        <w:t xml:space="preserve"> e </w:t>
      </w:r>
      <w:proofErr w:type="spellStart"/>
      <w:r>
        <w:t>Ghez</w:t>
      </w:r>
      <w:proofErr w:type="spellEnd"/>
      <w:r>
        <w:t xml:space="preserve"> si sono affidati alla prova indiretta di questo campo gravitazionale: hanno osservato come si muovono le stelle in quella zona. La più vicina danza in circa 18 anni attorno a una massa gigantesca e invisibile. Osservandola per oltre due decadi hanno calcolato che la massa necessaria per muovere quell'astro a quella velocità doveva essere quattro milioni più grande di quella solare.</w:t>
      </w:r>
    </w:p>
    <w:p w14:paraId="6B40DD54" w14:textId="4323D44C" w:rsidR="0084041A" w:rsidRDefault="0084041A" w:rsidP="0084041A">
      <w:r>
        <w:t xml:space="preserve">"Sono stati in grado di dimostrare, come scrivono, al di là di ogni ragionevole dubbio, la presenza di un buco nero al centro della Via Lattea - commenta Gabriele Ponti, astrofisico </w:t>
      </w:r>
      <w:proofErr w:type="spellStart"/>
      <w:r>
        <w:t>Inaf</w:t>
      </w:r>
      <w:proofErr w:type="spellEnd"/>
      <w:r>
        <w:t xml:space="preserve"> dell'osservatorio di Brera - studiando per decine di anni il moto delle stelle attorno a una zona di spazio in cui non vediamo quasi nulla. L'unica spiegazione era quella e che altri fenomeni esotici non erano soddisfacenti".</w:t>
      </w:r>
    </w:p>
    <w:p w14:paraId="3A9AD55B" w14:textId="5094402D" w:rsidR="0084041A" w:rsidRDefault="0084041A" w:rsidP="0084041A">
      <w:r>
        <w:t xml:space="preserve">Ponti è anche ricercatore associato al Max </w:t>
      </w:r>
      <w:proofErr w:type="spellStart"/>
      <w:r>
        <w:t>Planck</w:t>
      </w:r>
      <w:proofErr w:type="spellEnd"/>
      <w:r>
        <w:t xml:space="preserve"> </w:t>
      </w:r>
      <w:proofErr w:type="spellStart"/>
      <w:r>
        <w:t>Institute</w:t>
      </w:r>
      <w:proofErr w:type="spellEnd"/>
      <w:r>
        <w:t xml:space="preserve"> for </w:t>
      </w:r>
      <w:proofErr w:type="spellStart"/>
      <w:r>
        <w:t>Extraterrestrial</w:t>
      </w:r>
      <w:proofErr w:type="spellEnd"/>
      <w:r>
        <w:t xml:space="preserve"> </w:t>
      </w:r>
      <w:proofErr w:type="spellStart"/>
      <w:r>
        <w:t>Physics</w:t>
      </w:r>
      <w:proofErr w:type="spellEnd"/>
      <w:r>
        <w:t xml:space="preserve"> di </w:t>
      </w:r>
      <w:proofErr w:type="spellStart"/>
      <w:r>
        <w:t>Garching</w:t>
      </w:r>
      <w:proofErr w:type="spellEnd"/>
      <w:r>
        <w:t xml:space="preserve">, in Germania, lo stesso istituto dove opera uno dei tre vincitori del Nobel, </w:t>
      </w:r>
      <w:proofErr w:type="spellStart"/>
      <w:r>
        <w:t>Reinhard</w:t>
      </w:r>
      <w:proofErr w:type="spellEnd"/>
      <w:r>
        <w:t xml:space="preserve"> </w:t>
      </w:r>
      <w:proofErr w:type="spellStart"/>
      <w:r>
        <w:t>Genzel</w:t>
      </w:r>
      <w:proofErr w:type="spellEnd"/>
      <w:r>
        <w:t xml:space="preserve">. Si occupa di alte energie e nel 2019 ha vinto un finanziamento dello </w:t>
      </w:r>
      <w:proofErr w:type="spellStart"/>
      <w:r>
        <w:t>European</w:t>
      </w:r>
      <w:proofErr w:type="spellEnd"/>
      <w:r>
        <w:t xml:space="preserve"> </w:t>
      </w:r>
      <w:proofErr w:type="spellStart"/>
      <w:r>
        <w:t>Research</w:t>
      </w:r>
      <w:proofErr w:type="spellEnd"/>
      <w:r>
        <w:t xml:space="preserve"> </w:t>
      </w:r>
      <w:proofErr w:type="spellStart"/>
      <w:r>
        <w:t>Council</w:t>
      </w:r>
      <w:proofErr w:type="spellEnd"/>
      <w:r>
        <w:t xml:space="preserve"> per formare un proprio team e portare avanti i suoi studi. Secondo lui il lavoro di </w:t>
      </w:r>
      <w:proofErr w:type="spellStart"/>
      <w:r>
        <w:t>Ghez</w:t>
      </w:r>
      <w:proofErr w:type="spellEnd"/>
      <w:r>
        <w:t xml:space="preserve"> e </w:t>
      </w:r>
      <w:proofErr w:type="spellStart"/>
      <w:r>
        <w:t>Genzel</w:t>
      </w:r>
      <w:proofErr w:type="spellEnd"/>
      <w:r>
        <w:t xml:space="preserve"> va al di là del semplice fatto che ora sappiamo che un buco nero </w:t>
      </w:r>
      <w:proofErr w:type="spellStart"/>
      <w:r>
        <w:t>supermassiccio</w:t>
      </w:r>
      <w:proofErr w:type="spellEnd"/>
      <w:r>
        <w:t xml:space="preserve"> è l'ombelico della nostra galassia: "La consapevolezza che i buchi neri devono esistere è cresciuta molto nei decenni passati - sottolinea - ma la dimostrazione che ci sia è diverso. Ora, grazie a strumenti come l'interferometro Europeo </w:t>
      </w:r>
      <w:proofErr w:type="spellStart"/>
      <w:r>
        <w:t>Gravity</w:t>
      </w:r>
      <w:proofErr w:type="spellEnd"/>
      <w:r>
        <w:t>, dell'</w:t>
      </w:r>
      <w:proofErr w:type="spellStart"/>
      <w:r>
        <w:t>European</w:t>
      </w:r>
      <w:proofErr w:type="spellEnd"/>
      <w:r>
        <w:t xml:space="preserve"> Southern </w:t>
      </w:r>
      <w:proofErr w:type="spellStart"/>
      <w:r>
        <w:lastRenderedPageBreak/>
        <w:t>Observatory</w:t>
      </w:r>
      <w:proofErr w:type="spellEnd"/>
      <w:r>
        <w:t>, possiamo osservare come si muovono le stelle attorno al buco nero con una precisione straordinaria, permettendoci di testare la relatività' generale ad un livello più' profondo".</w:t>
      </w:r>
    </w:p>
    <w:p w14:paraId="1D0ED480" w14:textId="626ECCA5" w:rsidR="0084041A" w:rsidRDefault="0084041A" w:rsidP="0084041A">
      <w:r>
        <w:t xml:space="preserve">Il centro della Via Lattea è da anni un laboratorio di fisica relativistica molto importante. In una sorta di controprova a rovescio, osservando proprio l'orbita delle stelle che girano attorno a </w:t>
      </w:r>
      <w:proofErr w:type="spellStart"/>
      <w:r>
        <w:t>Sagittarius</w:t>
      </w:r>
      <w:proofErr w:type="spellEnd"/>
      <w:r>
        <w:t xml:space="preserve"> A*, gli astrofisici sono stati in grado, più volte, di confermare la bontà della teoria di Einstein: "Questo ha portato a studiare in maniera sempre più precisa il moto delle stelle. </w:t>
      </w:r>
      <w:proofErr w:type="spellStart"/>
      <w:r>
        <w:t>Ghez</w:t>
      </w:r>
      <w:proofErr w:type="spellEnd"/>
      <w:r>
        <w:t xml:space="preserve"> e </w:t>
      </w:r>
      <w:proofErr w:type="spellStart"/>
      <w:r>
        <w:t>Genzel</w:t>
      </w:r>
      <w:proofErr w:type="spellEnd"/>
      <w:r>
        <w:t xml:space="preserve"> le hanno osservate per decenni. Nel maggio del 2018 una di quelle stelle è passata al </w:t>
      </w:r>
      <w:proofErr w:type="spellStart"/>
      <w:r>
        <w:t>pericentro</w:t>
      </w:r>
      <w:proofErr w:type="spellEnd"/>
      <w:r>
        <w:t xml:space="preserve">, il punto più' vicino al buco nero, lì dove gli effetti descritti dalla Relatività sono più evidenti. Questo evento ha dato la possibilità' di fare diversi test della Relatività, come ad esempio, la precessione di </w:t>
      </w:r>
      <w:proofErr w:type="spellStart"/>
      <w:r>
        <w:t>Schwarzschild</w:t>
      </w:r>
      <w:proofErr w:type="spellEnd"/>
      <w:r>
        <w:t xml:space="preserve"> dell'orbita della stella. Ed ancora una volta la Relatività Generale ha passato il test con successo".</w:t>
      </w:r>
    </w:p>
    <w:p w14:paraId="5CFAF76F" w14:textId="77777777" w:rsidR="0084041A" w:rsidRDefault="0084041A" w:rsidP="0084041A">
      <w:r>
        <w:t xml:space="preserve">C'è di più. I team dei due neo premi Nobel hanno dato un contributo tecnologico fondamentale: "È stata la necessità di misure sempre più precise che ha portato agli avanzamenti tecnologici guidati dai due gruppi scientifici, negli Stati Uniti e in Europa - conclude Ponti - e alla costruzione di strumenti come l'interferometro infrarosso </w:t>
      </w:r>
      <w:proofErr w:type="spellStart"/>
      <w:r>
        <w:t>Gravity</w:t>
      </w:r>
      <w:proofErr w:type="spellEnd"/>
      <w:r>
        <w:t xml:space="preserve">, del </w:t>
      </w:r>
      <w:proofErr w:type="spellStart"/>
      <w:r>
        <w:t>Very</w:t>
      </w:r>
      <w:proofErr w:type="spellEnd"/>
      <w:r>
        <w:t xml:space="preserve"> Large </w:t>
      </w:r>
      <w:proofErr w:type="spellStart"/>
      <w:r>
        <w:t>Telescope</w:t>
      </w:r>
      <w:proofErr w:type="spellEnd"/>
      <w:r>
        <w:t xml:space="preserve">, in Cile. Ricordiamoci che l'Europa sta diventando sempre più protagonista della grande ricerca scientifica e gran parte di queste scoperte sono state fatte con tecnologie europee, come quelle dello </w:t>
      </w:r>
      <w:proofErr w:type="spellStart"/>
      <w:r>
        <w:t>European</w:t>
      </w:r>
      <w:proofErr w:type="spellEnd"/>
      <w:r>
        <w:t xml:space="preserve"> Southern </w:t>
      </w:r>
      <w:proofErr w:type="spellStart"/>
      <w:r>
        <w:t>Observatory</w:t>
      </w:r>
      <w:proofErr w:type="spellEnd"/>
      <w:r>
        <w:t>".</w:t>
      </w:r>
    </w:p>
    <w:p w14:paraId="22F33B5C" w14:textId="77777777" w:rsidR="0084041A" w:rsidRDefault="0084041A" w:rsidP="0084041A">
      <w:r>
        <w:t>___________</w:t>
      </w:r>
    </w:p>
    <w:p w14:paraId="3055AAC7" w14:textId="4FADCF06" w:rsidR="0084041A" w:rsidRDefault="0084041A" w:rsidP="0084041A">
      <w:r>
        <w:t>La Stampa</w:t>
      </w:r>
    </w:p>
    <w:p w14:paraId="53F381A6" w14:textId="59EC0766" w:rsidR="0084041A" w:rsidRPr="0084041A" w:rsidRDefault="0084041A" w:rsidP="0084041A">
      <w:pPr>
        <w:rPr>
          <w:b/>
          <w:bCs/>
        </w:rPr>
      </w:pPr>
      <w:r w:rsidRPr="0084041A">
        <w:rPr>
          <w:b/>
          <w:bCs/>
        </w:rPr>
        <w:t>Il patto salva-Recovery. Sì all’anticipo del 10% ma servono conti in ordine</w:t>
      </w:r>
    </w:p>
    <w:p w14:paraId="3FC193FF" w14:textId="77777777" w:rsidR="0084041A" w:rsidRPr="0084041A" w:rsidRDefault="0084041A" w:rsidP="0084041A">
      <w:pPr>
        <w:rPr>
          <w:b/>
          <w:bCs/>
        </w:rPr>
      </w:pPr>
      <w:r w:rsidRPr="0084041A">
        <w:rPr>
          <w:b/>
          <w:bCs/>
        </w:rPr>
        <w:t xml:space="preserve">Via libera alla mediazione tedesca sulle regole, resta il nodo dei tempi. </w:t>
      </w:r>
      <w:proofErr w:type="spellStart"/>
      <w:r w:rsidRPr="0084041A">
        <w:rPr>
          <w:b/>
          <w:bCs/>
        </w:rPr>
        <w:t>Mes</w:t>
      </w:r>
      <w:proofErr w:type="spellEnd"/>
      <w:r w:rsidRPr="0084041A">
        <w:rPr>
          <w:b/>
          <w:bCs/>
        </w:rPr>
        <w:t xml:space="preserve"> più lontano, Gualtieri: «Spread giù, è come se lo avessimo usato»</w:t>
      </w:r>
    </w:p>
    <w:p w14:paraId="00577D8D" w14:textId="77777777" w:rsidR="0084041A" w:rsidRPr="0084041A" w:rsidRDefault="0084041A" w:rsidP="0084041A">
      <w:pPr>
        <w:rPr>
          <w:b/>
          <w:bCs/>
        </w:rPr>
      </w:pPr>
      <w:r w:rsidRPr="0084041A">
        <w:rPr>
          <w:b/>
          <w:bCs/>
        </w:rPr>
        <w:t>Il patto salva-Recovery. Sì all’anticipo del 10% ma servono conti in ordine</w:t>
      </w:r>
    </w:p>
    <w:p w14:paraId="37782A85" w14:textId="77777777" w:rsidR="0084041A" w:rsidRDefault="0084041A" w:rsidP="0084041A">
      <w:r>
        <w:t>MARCO BRESOLIN</w:t>
      </w:r>
    </w:p>
    <w:p w14:paraId="3629BF61" w14:textId="77777777" w:rsidR="0084041A" w:rsidRDefault="0084041A" w:rsidP="0084041A">
      <w:r>
        <w:t>07 Ottobre 2020</w:t>
      </w:r>
    </w:p>
    <w:p w14:paraId="5E92DE08" w14:textId="4EE4B550" w:rsidR="0084041A" w:rsidRDefault="0084041A" w:rsidP="0084041A">
      <w:r>
        <w:t>7:10</w:t>
      </w:r>
    </w:p>
    <w:p w14:paraId="57A0CB48" w14:textId="370C8F10" w:rsidR="0084041A" w:rsidRDefault="0084041A" w:rsidP="0084041A">
      <w:r>
        <w:t>DALL’INVIATO A BRUXELLES. «Siamo pronti a mettere da parte le nostre richieste di cambiamento per accettare questo compromesso che mi sembra equilibrato». Durante la riunione dell’Ecofin, il ministro Roberto Gualtieri ha accantonato le obiezioni avanzate nelle riunioni preparatorie dal governo italiano sul nuovo regolamento della “</w:t>
      </w:r>
      <w:proofErr w:type="spellStart"/>
      <w:r>
        <w:t>Recovery</w:t>
      </w:r>
      <w:proofErr w:type="spellEnd"/>
      <w:r>
        <w:t xml:space="preserve"> and </w:t>
      </w:r>
      <w:proofErr w:type="spellStart"/>
      <w:r>
        <w:t>Resilience</w:t>
      </w:r>
      <w:proofErr w:type="spellEnd"/>
      <w:r>
        <w:t xml:space="preserve"> </w:t>
      </w:r>
      <w:proofErr w:type="spellStart"/>
      <w:r>
        <w:t>Facility</w:t>
      </w:r>
      <w:proofErr w:type="spellEnd"/>
      <w:r>
        <w:t>”, lo strumento che è il cuore del Recovery Fund. Troppo alto il rischio di rimanere impigliati in un braccio di ferro con i Paesi nordici, meglio accontentarsi della proposta di mediazione tedesca e procedere spediti. Visto che di ostacoli da superare ce ne sono ancora molti e il rischio di ritardare la partenza del piano è sempre più alto.</w:t>
      </w:r>
    </w:p>
    <w:p w14:paraId="6C6D2A11" w14:textId="77D919D9" w:rsidR="0084041A" w:rsidRDefault="0084041A" w:rsidP="0084041A">
      <w:r>
        <w:t>E così, al termine della riunione, il titolare del Tesoro si è detto «soddisfatto» per il «compromesso positivo». Il testo scritto dalla presidenza tedesca è stato approvato a maggioranza qualificata: contrari i Paesi Bassi, l’Irlanda e il Lussemburgo. Ora dovrà essere negoziato con il Parlamento Ue. Tra le novità inserite ce ne sono alcune che piacciono all’Italia (si chiarisce che l’anticipo del 10% a disposizione nel 2021 sarà sul totale delle risorse) e altre che invece Roma ha cercato di respingere, come l’esplicito riferimento alla necessità di rispettare le raccomandazioni sui conti pubblici. Appare piuttosto stringente anche la data entro la quale dovranno essere completati gli investimenti e tutte le riforme del Recovery: c’è tempo solo fino al 31 agosto 2026.</w:t>
      </w:r>
    </w:p>
    <w:p w14:paraId="4AFF967D" w14:textId="4250B343" w:rsidR="0084041A" w:rsidRDefault="0084041A" w:rsidP="0084041A">
      <w:r>
        <w:t>Economia in quark - Attenzione all'illusione di fare con il Recovery Fund un'indigestione di infrastrutture, ma non risolvere i problemi strutturali del Paese</w:t>
      </w:r>
    </w:p>
    <w:p w14:paraId="25F29A96" w14:textId="5EC18D25" w:rsidR="0084041A" w:rsidRDefault="0084041A" w:rsidP="0084041A">
      <w:r>
        <w:lastRenderedPageBreak/>
        <w:t>Ma Gualtieri vede il bicchiere mezzo pieno. Ieri ha spiegato che il Recovery Plan italiano avrà un valore di 205 miliardi di euro: più di 80 arriveranno sotto forma di sovvenzioni, il resto attraverso prestiti. Potenzialmente l’Italia avrebbe a disposizione più di 120 miliardi di euro di “</w:t>
      </w:r>
      <w:proofErr w:type="spellStart"/>
      <w:r>
        <w:t>loans</w:t>
      </w:r>
      <w:proofErr w:type="spellEnd"/>
      <w:r>
        <w:t>”, ma la Commissione dovrà valutare la richiesta per verificare che l’ammontare sia «ragionevole e plausibile in base alle riforme e agli investimenti in linea con i criteri» fissati dal regolamento. Nulla è scontato.</w:t>
      </w:r>
    </w:p>
    <w:p w14:paraId="7E584D4E" w14:textId="2CF9DD9E" w:rsidR="0084041A" w:rsidRDefault="0084041A" w:rsidP="0084041A">
      <w:r>
        <w:t>L’Italia ha però intenzione di chiedere tutti i prestiti (che serviranno a finanziare, per esempio, l’ecobonus del 110%), anche se questo comporterà un notevole incremento del debito. L’altro giorno Paolo Gentiloni ha spiegato che il debito nei confronti della Commissione non avrà un trattamento speciale, ma sarà considerato alla pari di quello contratto con i mercati. L’Italia dovrà dunque convincere Bruxelles che il ricorso a questa mole di prestiti non avrà impatto sulla sostenibilità del proprio bilancio: il testo approvato ieri contiene infatti un esplicito riferimento alla necessità di rispettare le raccomandazioni sui conti pubblici, oltre che quelle sugli squilibri economici.</w:t>
      </w:r>
    </w:p>
    <w:p w14:paraId="7172E6D1" w14:textId="08B7CCCB" w:rsidR="0084041A" w:rsidRDefault="0084041A" w:rsidP="0084041A">
      <w:r>
        <w:t xml:space="preserve">La strategia del governo sembra allontanare l’ipotesi di un ricorso al </w:t>
      </w:r>
      <w:proofErr w:type="spellStart"/>
      <w:r>
        <w:t>Mes</w:t>
      </w:r>
      <w:proofErr w:type="spellEnd"/>
      <w:r>
        <w:t>: ieri Gualtieri ha detto che «è come se l’avessimo usato» perché la semplice esistenza di questa linea di credito «ha contribuito a ridurre gli spread». E poi, ha aggiunto, «questa linea di credito non scade, ci sono due anni di tempo». Nessuna fretta, quindi. Un chiaro messaggio a chi, nel Pd, preme invece per attivarlo.</w:t>
      </w:r>
    </w:p>
    <w:p w14:paraId="0AFDF61F" w14:textId="0E384BC9" w:rsidR="0084041A" w:rsidRDefault="0084041A" w:rsidP="0084041A">
      <w:r>
        <w:t>Visco: "Ripresa ci sarà, ma sarà graduale e legata a riduzione rischi sanitari"</w:t>
      </w:r>
    </w:p>
    <w:p w14:paraId="430A81D6" w14:textId="4BD7BC0F" w:rsidR="0084041A" w:rsidRDefault="0084041A" w:rsidP="0084041A">
      <w:r>
        <w:t>Confermati i tempi e le procedure per l’esame dei Recovery Plan nazionali: due mesi per il giudizio della Commissione e uno per quello del Consiglio. Anche per il monitoraggio delle spese la Commissione «dovrà tenere conto» del parere del Consiglio Ue, che arriverà in un secondo momento: l’Italia avrebbe preferito una valutazione in parallelo per accelerare i tempi e un giudizio dei governi meno vincolante. Il Consiglio Ue si esprimerà a maggioranza qualificata, ma un Paese potrà attivare il cosiddetto “freno d’emergenza” che bloccherà per tre mesi l’erogazione dei fondi e porterà il caso al tavolo dei leader Ue.</w:t>
      </w:r>
    </w:p>
    <w:sectPr w:rsidR="008404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41A"/>
    <w:rsid w:val="005B7EE9"/>
    <w:rsid w:val="008404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5995</Words>
  <Characters>34175</Characters>
  <Application>Microsoft Office Word</Application>
  <DocSecurity>4</DocSecurity>
  <Lines>284</Lines>
  <Paragraphs>80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2020-10-07T09:35:00Z</dcterms:created>
  <dcterms:modified xsi:type="dcterms:W3CDTF">2020-10-07T09:35:00Z</dcterms:modified>
</cp:coreProperties>
</file>