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AC" w:rsidRDefault="009265AC" w:rsidP="009265AC">
      <w:bookmarkStart w:id="0" w:name="_GoBack"/>
      <w:proofErr w:type="spellStart"/>
      <w:r>
        <w:t>SIr</w:t>
      </w:r>
      <w:proofErr w:type="spellEnd"/>
    </w:p>
    <w:p w:rsidR="009265AC" w:rsidRPr="009265AC" w:rsidRDefault="009265AC" w:rsidP="009265AC">
      <w:pPr>
        <w:rPr>
          <w:b/>
        </w:rPr>
      </w:pPr>
      <w:r w:rsidRPr="009265AC">
        <w:rPr>
          <w:b/>
        </w:rPr>
        <w:t xml:space="preserve">Messa di Natale. Don </w:t>
      </w:r>
      <w:proofErr w:type="spellStart"/>
      <w:r w:rsidRPr="009265AC">
        <w:rPr>
          <w:b/>
        </w:rPr>
        <w:t>Tomatis</w:t>
      </w:r>
      <w:proofErr w:type="spellEnd"/>
      <w:r w:rsidRPr="009265AC">
        <w:rPr>
          <w:b/>
        </w:rPr>
        <w:t xml:space="preserve"> (</w:t>
      </w:r>
      <w:proofErr w:type="spellStart"/>
      <w:r w:rsidRPr="009265AC">
        <w:rPr>
          <w:b/>
        </w:rPr>
        <w:t>Ftis</w:t>
      </w:r>
      <w:proofErr w:type="spellEnd"/>
      <w:r w:rsidRPr="009265AC">
        <w:rPr>
          <w:b/>
        </w:rPr>
        <w:t>): “Sarà un vero Natale anche se più spoglio”. Si può celebrare già alle 19</w:t>
      </w:r>
    </w:p>
    <w:p w:rsidR="009265AC" w:rsidRDefault="009265AC" w:rsidP="009265AC">
      <w:r>
        <w:t xml:space="preserve">"Lo sconcerto delle persone semplici che scuotono la testa pensando al fatto che quest’anno Gesù è costretto a 'nascere prima' (ma dove siamo finiti?) va riletto nella prospettiva della religione popolare, meno interessata alla verità storica degli eventi della salvezza (Gesù è nato a dicembre? È nato a Betlemme?) e totalmente coinvolta nella verità del racconto offerto dalla tradizione. E tuttavia quello che conta è che ci sia la notte e cioè il buio, nel quale annunciare 'lo splendore di Cristo, vera luce del </w:t>
      </w:r>
      <w:proofErr w:type="spellStart"/>
      <w:r>
        <w:t>mondo'</w:t>
      </w:r>
      <w:proofErr w:type="spellEnd"/>
      <w:r>
        <w:t xml:space="preserve">". Lo spiega don Paolo </w:t>
      </w:r>
      <w:proofErr w:type="spellStart"/>
      <w:r>
        <w:t>Tomatis</w:t>
      </w:r>
      <w:proofErr w:type="spellEnd"/>
      <w:r>
        <w:t>, docente alla Facoltà teologica dell’Italia settentrionale, in merito alla Messa di Natale che dovrà essere anticipata a causa dell'emergenza sanitaria: "Ci si può chiedere, a questo proposito, a partire da quale ora si possa celebrare la Messa nella notte: dove non c’è la Messa della vigilia, già alle 19 si può celebrare la Messa nella notte? In questo tempo così singolare, possiamo rispondere di sì"</w:t>
      </w:r>
    </w:p>
    <w:p w:rsidR="009265AC" w:rsidRDefault="009265AC" w:rsidP="009265AC">
      <w:r>
        <w:t xml:space="preserve">Anticipare la Messa di mezzanotte a Natale non è una novità e lo dimostra il fatto che il nuovo Messale abbia eliminato la rubrica del precedente Messale del 1983, che diceva: “Secondo la tradizione costante delle Chiese in Italia la Messa della notte di Natale si celebri a mezzanotte a meno che ragioni pastorali, valutate dall’Ordinario del luogo, non consiglino di anticiparne l’ora”. Ma secondo don Paolo </w:t>
      </w:r>
      <w:proofErr w:type="spellStart"/>
      <w:r>
        <w:t>Tomatis</w:t>
      </w:r>
      <w:proofErr w:type="spellEnd"/>
      <w:r>
        <w:t xml:space="preserve">, docente alla Facoltà teologica dell’Italia settentrionale, “quella che può apparire come una attenzione profetica in questo tempo di </w:t>
      </w:r>
      <w:proofErr w:type="spellStart"/>
      <w:r>
        <w:t>Covid</w:t>
      </w:r>
      <w:proofErr w:type="spellEnd"/>
      <w:r>
        <w:t xml:space="preserve">, in realtà teneva già conto del fatto che non dappertutto, nelle parrocchie italiane, è possibile celebrare la Messa di mezzanotte, poiché vi sono parroci di più comunità che non possono più garantire la messa di </w:t>
      </w:r>
      <w:r>
        <w:t>Natale, nel cuore della notte”.</w:t>
      </w:r>
    </w:p>
    <w:p w:rsidR="009265AC" w:rsidRDefault="009265AC" w:rsidP="009265AC">
      <w:r>
        <w:t>Che Natale ci aspetta da un punto di vista liturgico?</w:t>
      </w:r>
    </w:p>
    <w:p w:rsidR="009265AC" w:rsidRDefault="009265AC" w:rsidP="009265AC">
      <w:r>
        <w:t>Sarà certamente un Natale più spoglio, che condividerà anche nella liturgia i limiti di questo tempo: non poter attivare tutti i codici della festa, che coinvolgono il corpo personale e comunitario. Cantare solennemente, muoversi in processione, abbracciarsi al segno di pace, varcare le tenebre della notte, baciare il Bambino nel presepe… E tuttavia sarà un vero Natale, certa</w:t>
      </w:r>
      <w:r>
        <w:t>mente più essenziale, dove però</w:t>
      </w:r>
    </w:p>
    <w:p w:rsidR="009265AC" w:rsidRDefault="009265AC" w:rsidP="009265AC">
      <w:r>
        <w:t>non mancherà nulla di ciò che costituisce l’essenza della festa: il raduno dell’assemblea orante, il canto degli angeli (quest’anno nella nuova versione del Messale: “e pace in terra agli uomini, amati dal Signore”), la ricchezza della Parola, il Verbo che si fa carne, nel modo del sacramento.</w:t>
      </w:r>
    </w:p>
    <w:p w:rsidR="009265AC" w:rsidRDefault="009265AC" w:rsidP="009265AC"/>
    <w:p w:rsidR="009265AC" w:rsidRDefault="009265AC" w:rsidP="009265AC">
      <w:r>
        <w:t>Perché sono quattro le celebrazioni previste per Natale?</w:t>
      </w:r>
    </w:p>
    <w:p w:rsidR="009265AC" w:rsidRDefault="009265AC" w:rsidP="009265AC">
      <w:r>
        <w:t xml:space="preserve">All’origine delle quattro Messe di Natale, ciascuna con il proprio formulario, sta l’antica tradizione della chiesa di Roma: la prima a comparire è la Messa del giorno, celebrata già nel IV secolo a san Pietro. A questa si aggiunge, nel VI secolo, una Messa della Notte, celebrata nella basilica di santa Maria Maggiore. In quella che è la prima basilica mariana dell’occidente, edificata dopo il Concilio di Efeso che aveva riconosciuto a Maria il titolo di </w:t>
      </w:r>
      <w:proofErr w:type="spellStart"/>
      <w:r>
        <w:t>Theotokos</w:t>
      </w:r>
      <w:proofErr w:type="spellEnd"/>
      <w:r>
        <w:t>, Madre di Dio, viene annessa nel VI secolo una cripta ad Presepe, a imitazione del presepe di Betlemme. Per influsso della liturgia di quella basilica, che i pellegrini di Terra santa volevano riprodurre, si cominciò a celebrare una Eucaristia notturna, che è all’origine dell’odierna Messa della Notte.</w:t>
      </w:r>
    </w:p>
    <w:p w:rsidR="009265AC" w:rsidRDefault="009265AC" w:rsidP="009265AC"/>
    <w:p w:rsidR="009265AC" w:rsidRDefault="009265AC" w:rsidP="009265AC">
      <w:r>
        <w:lastRenderedPageBreak/>
        <w:t>La Messa cosiddetta dell’aurora, invece, ha una origine singolare: sempre a Roma, nella basilica di santa Anastasia, la comunità greca faceva memoria in quel giorno del martirio della santa. Nel percorso tra santa Maria maggiore e san Pietro, il Papa si fermava e celebrava una Messa in onore della martire, ricordata pure nel canone romano.</w:t>
      </w:r>
    </w:p>
    <w:p w:rsidR="009265AC" w:rsidRDefault="009265AC" w:rsidP="009265AC"/>
    <w:p w:rsidR="009265AC" w:rsidRDefault="009265AC" w:rsidP="009265AC">
      <w:r>
        <w:t>In seguito il formulario di questa Messa fu sostituito con un formulario (preghiere e letture) della Natività. Da qui le tre Messe celebrate dalla Chiesa nel giorno di Natale, cui si aggiungerà la Messa vespertina della Vigilia. Sono tutte Messe di Natale, ma con sottolineature diverse: nella vigilia c’è ancora il tema della venuta futura (“Oggi saprete che il Signore viene a salvarvi: domani vedrete la sua gloria”); nella Notte, risuona la profezia di Isaia: “Il popolo che camminava nelle tenebre vide una grande luce”; nella messa dell’aurora, i temi sono simili a quelli della notte; nella Messa del giorno, si invita a contemplare, con il prologo di Giovanni, il Verbo fatto carne.</w:t>
      </w:r>
    </w:p>
    <w:p w:rsidR="009265AC" w:rsidRDefault="009265AC" w:rsidP="009265AC"/>
    <w:p w:rsidR="009265AC" w:rsidRDefault="009265AC" w:rsidP="009265AC">
      <w:r>
        <w:t>È possibile prevedere una Messa alle 20 per rispettare il coprifuoco?</w:t>
      </w:r>
    </w:p>
    <w:p w:rsidR="009265AC" w:rsidRDefault="009265AC" w:rsidP="009265AC">
      <w:r>
        <w:t>Il messale non parla di Messa di mezzanotte, ma di Messa “nella notte”, a memoria e imitazione del racconto lucano che pone l’annuncio dei pastori in orario notturno.</w:t>
      </w:r>
    </w:p>
    <w:p w:rsidR="009265AC" w:rsidRDefault="009265AC" w:rsidP="009265AC"/>
    <w:p w:rsidR="009265AC" w:rsidRDefault="009265AC" w:rsidP="009265AC">
      <w:r>
        <w:t>La tradizione occidentale ha spinto questa Messa nel cuore della notte, dove le tenebre prendono il sopravvento ed è l’ora di andare a dormire.</w:t>
      </w:r>
    </w:p>
    <w:p w:rsidR="009265AC" w:rsidRDefault="009265AC" w:rsidP="009265AC"/>
    <w:p w:rsidR="009265AC" w:rsidRDefault="009265AC" w:rsidP="009265AC">
      <w:r>
        <w:t>Per trovare un riferimento biblico alla mezzanotte, occorre riprendere un versetto del libro della Sapienza, applicato all’evento del Natale dalla tradizione cristiana: “Mentre un profondo silenzio avvolgeva tutte le cose e la notte era a metà del suo rapido corso, la tua parola onnipotente dal cielo, dal tuo trono regale…” (</w:t>
      </w:r>
      <w:proofErr w:type="spellStart"/>
      <w:r>
        <w:t>Sap</w:t>
      </w:r>
      <w:proofErr w:type="spellEnd"/>
      <w:r>
        <w:t xml:space="preserve"> 18,14).</w:t>
      </w:r>
    </w:p>
    <w:p w:rsidR="009265AC" w:rsidRDefault="009265AC" w:rsidP="009265AC"/>
    <w:p w:rsidR="009265AC" w:rsidRDefault="009265AC" w:rsidP="009265AC">
      <w:r>
        <w:t>Anticipare l’orario della Messa infrange solo la tradizione o la prassi liturgica?</w:t>
      </w:r>
    </w:p>
    <w:p w:rsidR="009265AC" w:rsidRDefault="009265AC" w:rsidP="009265AC">
      <w:r>
        <w:t>Il valore della notte è simbolico, e pure il valore della mezzanotte, che rappresenta la profondità della notte. Tuttavia, pensare alla mezzanotte come ora della nascita di Cristo è tanto ingenuo che fa sorridere. Certamente lo sconcerto delle persone semplici che scuotono la testa pensando al fatto che quest’anno Gesù è costretto a “nascere prima” (ma dove siamo finiti?) va riletto nella prospettiva della religione popolare, meno interessata alla verità storica degli eventi della salvezza (Gesù è nato a dicembre? È nato a Betlemme?) e totalmente coinvolta nella verità del racconto offerto dalla tradizione. E tuttavia</w:t>
      </w:r>
    </w:p>
    <w:p w:rsidR="009265AC" w:rsidRDefault="009265AC" w:rsidP="009265AC"/>
    <w:p w:rsidR="009265AC" w:rsidRDefault="009265AC" w:rsidP="009265AC">
      <w:r>
        <w:t>quello che conta è che ci sia la notte e cioè il buio, nel quale annunciare “lo splendore di Cristo, vera luce del mondo”.</w:t>
      </w:r>
    </w:p>
    <w:p w:rsidR="009265AC" w:rsidRDefault="009265AC" w:rsidP="009265AC"/>
    <w:p w:rsidR="009265AC" w:rsidRDefault="009265AC" w:rsidP="009265AC">
      <w:r>
        <w:lastRenderedPageBreak/>
        <w:t>Ci si può chiedere, a questo proposito, a partire da quale ora si possa celebrare la Messa nella notte: dove non c’è la Messa della vigilia, già alle 19 si può celebrare la Messa nella notte? In questo tempo così singol</w:t>
      </w:r>
      <w:r>
        <w:t>are, possiamo rispondere di sì.</w:t>
      </w:r>
    </w:p>
    <w:p w:rsidR="009265AC" w:rsidRDefault="009265AC" w:rsidP="009265AC">
      <w:r>
        <w:t>________________</w:t>
      </w:r>
    </w:p>
    <w:p w:rsidR="009265AC" w:rsidRDefault="009265AC" w:rsidP="009265AC">
      <w:proofErr w:type="spellStart"/>
      <w:r>
        <w:t>SIr</w:t>
      </w:r>
      <w:proofErr w:type="spellEnd"/>
    </w:p>
    <w:p w:rsidR="009265AC" w:rsidRPr="009265AC" w:rsidRDefault="009265AC" w:rsidP="009265AC">
      <w:pPr>
        <w:rPr>
          <w:b/>
        </w:rPr>
      </w:pPr>
      <w:r w:rsidRPr="009265AC">
        <w:rPr>
          <w:b/>
        </w:rPr>
        <w:t>ACCOGLIENZA</w:t>
      </w:r>
    </w:p>
    <w:p w:rsidR="009265AC" w:rsidRPr="009265AC" w:rsidRDefault="009265AC" w:rsidP="009265AC">
      <w:pPr>
        <w:rPr>
          <w:b/>
        </w:rPr>
      </w:pPr>
      <w:r w:rsidRPr="009265AC">
        <w:rPr>
          <w:b/>
        </w:rPr>
        <w:t>Migranti: Viminale, da inizio anno sbarcate 32.919 persone sulle nostre coste. 356 nei primi sei giorni di dicembre</w:t>
      </w:r>
    </w:p>
    <w:p w:rsidR="009265AC" w:rsidRDefault="009265AC" w:rsidP="009265AC">
      <w:r>
        <w:t>Sono finora 32.919 le persone migranti sbarcate sulle coste italiane da inizio anno. Nello stesso periodo, lo scorso anno furono 11.097 mentre nel 2018 furono 23.087. Il dato è stato diffuso dal ministero degli Interni, considerati gli sbarchi rilevati entro le 8 di questa mattina.</w:t>
      </w:r>
    </w:p>
    <w:p w:rsidR="009265AC" w:rsidRDefault="009265AC" w:rsidP="009265AC">
      <w:r>
        <w:t>Nel fine settimana sono state 254 le persone registrate in arrivo sulle nostre coste (72 sabato e 182 ieri) che hanno fatto salire a 356 il totale delle persone arrivate via mare nel nostro Paese da inizio mese. L’anno scorso, in tutto dicembre, furono 589, mentre nel 2018 furono 359.</w:t>
      </w:r>
    </w:p>
    <w:p w:rsidR="009265AC" w:rsidRDefault="009265AC" w:rsidP="009265AC">
      <w:r>
        <w:t>Dei quasi 33mila migranti sbarcati in Italia nel 2020, 12.542 sono di nazionalità tunisina (38%), sulla base di quanto dichiarato al momento dello sbarco; gli altri provengono da Bangladesh (4.132, 13%), Costa d’Avorio (1.807, 6%), Algeria (1.379, 4%), Pakistan (1.358, 4%), Egitto (1.162, 4%), Sudan (1.097, 3%), Marocco (996, 3%), Afghanistan (949, 3%), Somalia (810, 2%) a cui si aggiungono 6.687 persone (20%) provenienti da altri Stati o per le quali è ancora in corso la procedura di identificazione</w:t>
      </w:r>
    </w:p>
    <w:p w:rsidR="009265AC" w:rsidRDefault="009265AC" w:rsidP="009265AC">
      <w:r>
        <w:t>_________________</w:t>
      </w:r>
    </w:p>
    <w:p w:rsidR="009265AC" w:rsidRDefault="009265AC" w:rsidP="009265AC">
      <w:r>
        <w:t>Repubblica</w:t>
      </w:r>
    </w:p>
    <w:p w:rsidR="009265AC" w:rsidRPr="009265AC" w:rsidRDefault="009265AC" w:rsidP="009265AC">
      <w:pPr>
        <w:rPr>
          <w:b/>
        </w:rPr>
      </w:pPr>
      <w:proofErr w:type="spellStart"/>
      <w:r w:rsidRPr="009265AC">
        <w:rPr>
          <w:b/>
        </w:rPr>
        <w:t>Cashback</w:t>
      </w:r>
      <w:proofErr w:type="spellEnd"/>
      <w:r w:rsidRPr="009265AC">
        <w:rPr>
          <w:b/>
        </w:rPr>
        <w:t xml:space="preserve">, oggi il via alla registrazione. </w:t>
      </w:r>
      <w:proofErr w:type="spellStart"/>
      <w:r w:rsidRPr="009265AC">
        <w:rPr>
          <w:b/>
        </w:rPr>
        <w:t>App</w:t>
      </w:r>
      <w:proofErr w:type="spellEnd"/>
      <w:r w:rsidRPr="009265AC">
        <w:rPr>
          <w:b/>
        </w:rPr>
        <w:t xml:space="preserve"> IO intasata: 6 mila domande al secondo</w:t>
      </w:r>
    </w:p>
    <w:p w:rsidR="009265AC" w:rsidRDefault="009265AC" w:rsidP="009265AC">
      <w:r>
        <w:t>di Alessandro Longo</w:t>
      </w:r>
    </w:p>
    <w:p w:rsidR="009265AC" w:rsidRDefault="009265AC" w:rsidP="009265AC">
      <w:r>
        <w:t xml:space="preserve">MILANO - Partenza in salita per il bonus </w:t>
      </w:r>
      <w:proofErr w:type="spellStart"/>
      <w:r>
        <w:t>cashback</w:t>
      </w:r>
      <w:proofErr w:type="spellEnd"/>
      <w:r>
        <w:t xml:space="preserve">. Da questa notte è possibile, attraverso l'ultimo aggiornamento della </w:t>
      </w:r>
      <w:proofErr w:type="spellStart"/>
      <w:r>
        <w:t>app</w:t>
      </w:r>
      <w:proofErr w:type="spellEnd"/>
      <w:r>
        <w:t xml:space="preserve"> IO, registrare le proprie carte di pagamento e l'Iban su cui verranno accreditati i rimborsi per le spese sostenute. I più fortunati sono riusciti a completare l'operazione senza problemi ma già nel corso della mattinata si registrano alcuni disservizi sulla </w:t>
      </w:r>
      <w:proofErr w:type="spellStart"/>
      <w:r>
        <w:t>app</w:t>
      </w:r>
      <w:proofErr w:type="spellEnd"/>
      <w:r>
        <w:t>, che segnala proprio l'impossibilità di aggiungere i metodi di pagamento, rendendo così di f</w:t>
      </w:r>
      <w:r>
        <w:t>atto inaccessibile il servizio.</w:t>
      </w:r>
    </w:p>
    <w:p w:rsidR="009265AC" w:rsidRDefault="009265AC" w:rsidP="009265AC">
      <w:r>
        <w:t xml:space="preserve">Da </w:t>
      </w:r>
      <w:proofErr w:type="spellStart"/>
      <w:r>
        <w:t>PagoPa</w:t>
      </w:r>
      <w:proofErr w:type="spellEnd"/>
      <w:r>
        <w:t xml:space="preserve"> fanno sapere a Repubblica che a mandare in tilt l''</w:t>
      </w:r>
      <w:proofErr w:type="spellStart"/>
      <w:r>
        <w:t>app</w:t>
      </w:r>
      <w:proofErr w:type="spellEnd"/>
      <w:r>
        <w:t xml:space="preserve"> - in realtà solo la parte "portafoglio" dove caricare le carte - è il boom di richieste di richieste, oltre 6 mila al secondo - che hanno mandato in </w:t>
      </w:r>
      <w:r>
        <w:t>sovraccarico i servizi bancari.</w:t>
      </w:r>
    </w:p>
    <w:p w:rsidR="009265AC" w:rsidRDefault="009265AC" w:rsidP="009265AC">
      <w:r>
        <w:t>La sezione portafoglio infatti interagisce con i sistemi bancari. Il resto dell'</w:t>
      </w:r>
      <w:proofErr w:type="spellStart"/>
      <w:r>
        <w:t>app</w:t>
      </w:r>
      <w:proofErr w:type="spellEnd"/>
      <w:r>
        <w:t xml:space="preserve"> no e non ha problemi. Al momento circa 1 milione di utenti avrebbero caricato un metodo di pagamento e starebbero attivando il </w:t>
      </w:r>
      <w:proofErr w:type="spellStart"/>
      <w:r>
        <w:t>cashback</w:t>
      </w:r>
      <w:proofErr w:type="spellEnd"/>
      <w:r>
        <w:t xml:space="preserve">, spiegano da Palazzo Chigi riconoscendo che gli importanti flussi di traffico stanno causando dei problemi che si risolveranno a breve. Disservizi lamentati anche da alcuni utenti su </w:t>
      </w:r>
      <w:proofErr w:type="spellStart"/>
      <w:r>
        <w:t>Twitter</w:t>
      </w:r>
      <w:proofErr w:type="spellEnd"/>
      <w:r>
        <w:t xml:space="preserve">, secondo cui la </w:t>
      </w:r>
      <w:proofErr w:type="spellStart"/>
      <w:r>
        <w:t>app</w:t>
      </w:r>
      <w:proofErr w:type="spellEnd"/>
      <w:r>
        <w:t xml:space="preserve"> non consente di completare l'iscrizione di carte e altri metodi di pagamento.</w:t>
      </w:r>
    </w:p>
    <w:p w:rsidR="009265AC" w:rsidRDefault="009265AC" w:rsidP="009265AC"/>
    <w:p w:rsidR="009265AC" w:rsidRPr="009265AC" w:rsidRDefault="009265AC" w:rsidP="009265AC">
      <w:pPr>
        <w:rPr>
          <w:b/>
        </w:rPr>
      </w:pPr>
      <w:proofErr w:type="spellStart"/>
      <w:r w:rsidRPr="009265AC">
        <w:rPr>
          <w:b/>
        </w:rPr>
        <w:t>Cashback</w:t>
      </w:r>
      <w:proofErr w:type="spellEnd"/>
      <w:r w:rsidRPr="009265AC">
        <w:rPr>
          <w:b/>
        </w:rPr>
        <w:t xml:space="preserve"> pronto a partire: le regole per iscriversi e ricevere i rimborsi sui pagamenti elettronici</w:t>
      </w:r>
    </w:p>
    <w:p w:rsidR="009265AC" w:rsidRDefault="009265AC" w:rsidP="009265AC">
      <w:r>
        <w:t xml:space="preserve">I più veloci però sono riusciti a completare l'operazione nelle prime ore della mattina. Dopo l'accesso attraverso </w:t>
      </w:r>
      <w:proofErr w:type="spellStart"/>
      <w:r>
        <w:t>Spid</w:t>
      </w:r>
      <w:proofErr w:type="spellEnd"/>
      <w:r>
        <w:t xml:space="preserve"> all'</w:t>
      </w:r>
      <w:proofErr w:type="spellStart"/>
      <w:r>
        <w:t>App</w:t>
      </w:r>
      <w:proofErr w:type="spellEnd"/>
      <w:r>
        <w:t xml:space="preserve"> IO, è necessario confermare di esser maggiorenni e residenti in Italia spuntando le relative caselle e di utilizzare gli strumenti di pagamento in base alla normativa. Chi ha già utilizzato in passato l'</w:t>
      </w:r>
      <w:proofErr w:type="spellStart"/>
      <w:r>
        <w:t>App</w:t>
      </w:r>
      <w:proofErr w:type="spellEnd"/>
      <w:r>
        <w:t xml:space="preserve"> IO per alcuni pagamenti verso la Pubblica amministrazione ha già una carta già inserita nel profilo, quindi  in questo caso è necessario soltanto confermare l'iscrizio</w:t>
      </w:r>
      <w:r>
        <w:t xml:space="preserve">ne di quella carta al </w:t>
      </w:r>
      <w:proofErr w:type="spellStart"/>
      <w:r>
        <w:t>cashback</w:t>
      </w:r>
      <w:proofErr w:type="spellEnd"/>
      <w:r>
        <w:t>.</w:t>
      </w:r>
    </w:p>
    <w:p w:rsidR="009265AC" w:rsidRDefault="009265AC" w:rsidP="009265AC">
      <w:r>
        <w:t xml:space="preserve">Bastano poi pochi istanti per aggiungere una seconda carta di credito: numero, data di scadenza e codice di sicurezza.  Diverso il caso dei bancomat: è impostata una ricerca automatica che - in base alla banca di emissione - dovrebbe trovare da sola i </w:t>
      </w:r>
      <w:proofErr w:type="spellStart"/>
      <w:r>
        <w:t>PagoBancomat</w:t>
      </w:r>
      <w:proofErr w:type="spellEnd"/>
      <w:r>
        <w:t xml:space="preserve"> associati. Qualora non si trovasse, intanto è possibile utilizzare solo le carte di credito per gli acquisti. </w:t>
      </w:r>
    </w:p>
    <w:p w:rsidR="009265AC" w:rsidRDefault="009265AC" w:rsidP="009265AC">
      <w:proofErr w:type="spellStart"/>
      <w:r>
        <w:t>Cashback</w:t>
      </w:r>
      <w:proofErr w:type="spellEnd"/>
      <w:r>
        <w:t xml:space="preserve"> di Stato al via. Alte aspettative per </w:t>
      </w:r>
      <w:proofErr w:type="spellStart"/>
      <w:r>
        <w:t>Nexi</w:t>
      </w:r>
      <w:proofErr w:type="spellEnd"/>
      <w:r>
        <w:t>: "Faremo un salto avanti che ci saremmo sognati"</w:t>
      </w:r>
    </w:p>
    <w:p w:rsidR="009265AC" w:rsidRDefault="009265AC" w:rsidP="009265AC">
      <w:r>
        <w:t>Il boom dell'</w:t>
      </w:r>
      <w:proofErr w:type="spellStart"/>
      <w:r>
        <w:t>app</w:t>
      </w:r>
      <w:proofErr w:type="spellEnd"/>
      <w:r>
        <w:t xml:space="preserve"> è facilmente spiegabile. Al momento è il solo modo completo per avere il </w:t>
      </w:r>
      <w:proofErr w:type="spellStart"/>
      <w:r>
        <w:t>cashback</w:t>
      </w:r>
      <w:proofErr w:type="spellEnd"/>
      <w:r>
        <w:t xml:space="preserve">, con tutte le carte, credito e debito. Le banche non hanno ancora attivato le proprie modalità alternative (comunque previste, come facoltà, nel decreto </w:t>
      </w:r>
      <w:proofErr w:type="spellStart"/>
      <w:r>
        <w:t>Mef</w:t>
      </w:r>
      <w:proofErr w:type="spellEnd"/>
      <w:r>
        <w:t xml:space="preserve"> del </w:t>
      </w:r>
      <w:proofErr w:type="spellStart"/>
      <w:r>
        <w:t>cashback</w:t>
      </w:r>
      <w:proofErr w:type="spellEnd"/>
      <w:r>
        <w:t>).</w:t>
      </w:r>
    </w:p>
    <w:p w:rsidR="009265AC" w:rsidRDefault="009265AC" w:rsidP="009265AC">
      <w:proofErr w:type="spellStart"/>
      <w:r>
        <w:t>App</w:t>
      </w:r>
      <w:proofErr w:type="spellEnd"/>
      <w:r>
        <w:t xml:space="preserve"> </w:t>
      </w:r>
      <w:proofErr w:type="spellStart"/>
      <w:r>
        <w:t>Nexi</w:t>
      </w:r>
      <w:proofErr w:type="spellEnd"/>
      <w:r>
        <w:t xml:space="preserve">, </w:t>
      </w:r>
      <w:proofErr w:type="spellStart"/>
      <w:r>
        <w:t>Hype</w:t>
      </w:r>
      <w:proofErr w:type="spellEnd"/>
      <w:r>
        <w:t xml:space="preserve"> e </w:t>
      </w:r>
      <w:proofErr w:type="spellStart"/>
      <w:r>
        <w:t>Satispay</w:t>
      </w:r>
      <w:proofErr w:type="spellEnd"/>
      <w:r>
        <w:t xml:space="preserve"> permettono di aderire alla misura (senza </w:t>
      </w:r>
      <w:proofErr w:type="spellStart"/>
      <w:r>
        <w:t>Spid</w:t>
      </w:r>
      <w:proofErr w:type="spellEnd"/>
      <w:r>
        <w:t xml:space="preserve">), ma solo per pagamenti fatti con i relativi sistemi di pagamento. </w:t>
      </w:r>
    </w:p>
    <w:p w:rsidR="009265AC" w:rsidRDefault="009265AC" w:rsidP="009265AC">
      <w:r>
        <w:t>__________</w:t>
      </w:r>
    </w:p>
    <w:p w:rsidR="009265AC" w:rsidRDefault="009265AC" w:rsidP="009265AC">
      <w:r>
        <w:t>Repubblica</w:t>
      </w:r>
    </w:p>
    <w:p w:rsidR="009265AC" w:rsidRPr="009265AC" w:rsidRDefault="009265AC" w:rsidP="009265AC">
      <w:pPr>
        <w:rPr>
          <w:b/>
        </w:rPr>
      </w:pPr>
      <w:r w:rsidRPr="009265AC">
        <w:rPr>
          <w:b/>
        </w:rPr>
        <w:t>"Coronavirus, l'estate allegra ci è costata 20 mila morti"</w:t>
      </w:r>
    </w:p>
    <w:p w:rsidR="009265AC" w:rsidRPr="009265AC" w:rsidRDefault="009265AC" w:rsidP="009265AC">
      <w:pPr>
        <w:rPr>
          <w:b/>
        </w:rPr>
      </w:pPr>
      <w:r w:rsidRPr="009265AC">
        <w:rPr>
          <w:b/>
        </w:rPr>
        <w:t>L'infettivologo Massimo Galli calcola il costo dell'allentamento dell'attenzione e mette in guardia sulla terza ondata</w:t>
      </w:r>
    </w:p>
    <w:p w:rsidR="009265AC" w:rsidRDefault="009265AC" w:rsidP="009265AC">
      <w:r>
        <w:t>Ventimila morti in meno se l'estate non fosse stata così scellerata. Il calcolo è di Massimo Galli, direttore del reparto malattie infettive del Sacco di Milano. "E' un conto che mi fa fatica fare: più di 20mila morti li avremmo potuti in larga misura evitare".</w:t>
      </w:r>
    </w:p>
    <w:p w:rsidR="009265AC" w:rsidRDefault="009265AC" w:rsidP="009265AC">
      <w:r>
        <w:t>Ad Agorà su Rai 3, l'infettivologo non lascia spazio a dubbi sulle conseguenze dell'allentamento del rispetto delle misure anti-</w:t>
      </w:r>
      <w:proofErr w:type="spellStart"/>
      <w:r>
        <w:t>Covid</w:t>
      </w:r>
      <w:proofErr w:type="spellEnd"/>
      <w:r>
        <w:t xml:space="preserve"> in estate. Quindi è meglio stringere i denti ora per scongiurare una terza ondata? "Ovviamente sì - ha risposto - sono cose che stiamo ripetendo da giorni. Se riesci a stabilire una tendenza favorevole, vuol dire che le misure prese stanno dando risultati ma non vuol dire che il virus sia scomparso. Non cantiamo la stessa canzone che è stata cantata </w:t>
      </w:r>
      <w:proofErr w:type="spellStart"/>
      <w:r>
        <w:t>piu</w:t>
      </w:r>
      <w:proofErr w:type="spellEnd"/>
      <w:r>
        <w:t xml:space="preserve"> volte, anche spesso stonando, nel periodo estivo... il mancato rispetto delle note di questa canzone ci ha portato alla terribile ripresa autunnale".</w:t>
      </w:r>
    </w:p>
    <w:p w:rsidR="009265AC" w:rsidRDefault="009265AC" w:rsidP="009265AC">
      <w:r>
        <w:t>_____________</w:t>
      </w:r>
    </w:p>
    <w:p w:rsidR="009265AC" w:rsidRDefault="009265AC" w:rsidP="009265AC">
      <w:r>
        <w:t>La stampa</w:t>
      </w:r>
    </w:p>
    <w:p w:rsidR="009265AC" w:rsidRPr="009265AC" w:rsidRDefault="009265AC" w:rsidP="009265AC">
      <w:pPr>
        <w:rPr>
          <w:b/>
        </w:rPr>
      </w:pPr>
      <w:r w:rsidRPr="009265AC">
        <w:rPr>
          <w:b/>
        </w:rPr>
        <w:t>Il Papa in Iraq dal 5 all’8 marzo</w:t>
      </w:r>
    </w:p>
    <w:p w:rsidR="009265AC" w:rsidRPr="009265AC" w:rsidRDefault="009265AC" w:rsidP="009265AC">
      <w:pPr>
        <w:rPr>
          <w:b/>
        </w:rPr>
      </w:pPr>
      <w:r w:rsidRPr="009265AC">
        <w:rPr>
          <w:b/>
        </w:rPr>
        <w:t>Francesco torna a viaggiare: visiterà oltre a Bagdad la piana di Ur, legata</w:t>
      </w:r>
      <w:r>
        <w:rPr>
          <w:b/>
        </w:rPr>
        <w:t xml:space="preserve"> alla memoria di Abramo, </w:t>
      </w:r>
      <w:proofErr w:type="spellStart"/>
      <w:r>
        <w:rPr>
          <w:b/>
        </w:rPr>
        <w:t>Erbil</w:t>
      </w:r>
      <w:proofErr w:type="spellEnd"/>
      <w:r>
        <w:rPr>
          <w:b/>
        </w:rPr>
        <w:t xml:space="preserve">, </w:t>
      </w:r>
      <w:r w:rsidRPr="009265AC">
        <w:rPr>
          <w:b/>
        </w:rPr>
        <w:t xml:space="preserve">Mosul e </w:t>
      </w:r>
      <w:proofErr w:type="spellStart"/>
      <w:r w:rsidRPr="009265AC">
        <w:rPr>
          <w:b/>
        </w:rPr>
        <w:t>Qaraqosh</w:t>
      </w:r>
      <w:proofErr w:type="spellEnd"/>
      <w:r w:rsidRPr="009265AC">
        <w:rPr>
          <w:b/>
        </w:rPr>
        <w:t xml:space="preserve"> nella piana di </w:t>
      </w:r>
      <w:proofErr w:type="spellStart"/>
      <w:r w:rsidRPr="009265AC">
        <w:rPr>
          <w:b/>
        </w:rPr>
        <w:t>Ninive</w:t>
      </w:r>
      <w:proofErr w:type="spellEnd"/>
    </w:p>
    <w:p w:rsidR="009265AC" w:rsidRDefault="009265AC" w:rsidP="009265AC">
      <w:r>
        <w:lastRenderedPageBreak/>
        <w:t xml:space="preserve">CITTÀ DEL VATICANO. Papa Francesco sfida la pandemia e torna a viaggiare. «Accogliendo l'invito della Repubblica d'Iraq e della Chiesa Cattolica locale, Papa Francesco compirà un Viaggio Apostolico nel suddetto Paese dal 5 all'8 marzo 2021, visitando Bagdad, la piana di Ur, legata alla memoria di Abramo, la città di </w:t>
      </w:r>
      <w:proofErr w:type="spellStart"/>
      <w:r>
        <w:t>Erbil</w:t>
      </w:r>
      <w:proofErr w:type="spellEnd"/>
      <w:r>
        <w:t xml:space="preserve">, così come Mosul e </w:t>
      </w:r>
      <w:proofErr w:type="spellStart"/>
      <w:r>
        <w:t>Qaraqosh</w:t>
      </w:r>
      <w:proofErr w:type="spellEnd"/>
      <w:r>
        <w:t xml:space="preserve"> nella piana di </w:t>
      </w:r>
      <w:proofErr w:type="spellStart"/>
      <w:r>
        <w:t>Ninive</w:t>
      </w:r>
      <w:proofErr w:type="spellEnd"/>
      <w:r>
        <w:t>. A suo tempo sarà pubblicato il programma del viaggio, che terrà conto dell'evoluzione dell'emergenza sanitaria mondiale». Lo fa sapere in una dichiarazione il direttore della Sala</w:t>
      </w:r>
      <w:r>
        <w:t xml:space="preserve"> stampa vaticana, Matteo Bruni.</w:t>
      </w:r>
    </w:p>
    <w:p w:rsidR="009265AC" w:rsidRDefault="009265AC" w:rsidP="009265AC">
      <w:r>
        <w:t xml:space="preserve">Per il Pontefice una trasferta di quattro giorni, dunque, dopo quindici mesi durante i quali ha sospeso i pellegrinaggi internazionali a causa della pandemia. Il viaggio rappresenta «un gesto concreto di vicinanza a tutta la popolazione di quel martoriato Paese», evidenzia </w:t>
      </w:r>
      <w:proofErr w:type="spellStart"/>
      <w:r>
        <w:t>Vaticanb</w:t>
      </w:r>
      <w:proofErr w:type="spellEnd"/>
      <w:r>
        <w:t xml:space="preserve"> News». Jorge Mario </w:t>
      </w:r>
      <w:proofErr w:type="spellStart"/>
      <w:r>
        <w:t>Bergoglio</w:t>
      </w:r>
      <w:proofErr w:type="spellEnd"/>
      <w:r>
        <w:t xml:space="preserve"> «aveva espresso chiaramente l’intenzione di visitare l’Iraq il 10 giugno 2019, durante l’udienza ai partecipanti alla Riunione delle Opere di Aiuto alle Chiese Orientali (</w:t>
      </w:r>
      <w:proofErr w:type="spellStart"/>
      <w:r>
        <w:t>Roaco</w:t>
      </w:r>
      <w:proofErr w:type="spellEnd"/>
      <w:r>
        <w:t>). “Un pensiero insistente mi accompagna pensando all’Iraq – diceva, condividendo la volontà di andare nel 2020 - perché possa guardare avanti attraverso la pacifica e condivisa partecipazione alla costruzione del bene comune di tutte le componenti anche religiose della società, e non ricada in tensioni che vengono dai mai sopiti confl</w:t>
      </w:r>
      <w:r>
        <w:t>itti delle potenze regionali”».</w:t>
      </w:r>
    </w:p>
    <w:p w:rsidR="009265AC" w:rsidRDefault="009265AC" w:rsidP="009265AC">
      <w:r>
        <w:t xml:space="preserve">Una possibilità apparsa sempre più concreta e vicina, quando il 25 gennaio 2020, il Papa «riceveva in Vaticano </w:t>
      </w:r>
      <w:proofErr w:type="spellStart"/>
      <w:r>
        <w:t>Barham</w:t>
      </w:r>
      <w:proofErr w:type="spellEnd"/>
      <w:r>
        <w:t xml:space="preserve"> </w:t>
      </w:r>
      <w:proofErr w:type="spellStart"/>
      <w:r>
        <w:t>Salih</w:t>
      </w:r>
      <w:proofErr w:type="spellEnd"/>
      <w:r>
        <w:t xml:space="preserve">, Presidente della Repubblica d'Iraq. Il Capo di Stato, aveva incontrato anche il cardinale Segretario di Stato Pietro </w:t>
      </w:r>
      <w:proofErr w:type="spellStart"/>
      <w:r>
        <w:t>Parolin</w:t>
      </w:r>
      <w:proofErr w:type="spellEnd"/>
      <w:r>
        <w:t xml:space="preserve"> e monsignor Paul Richard Gallagher, Segretario per i Rapporti con gli Stati. Erano state affrontate le sfide del Paese, come quella di “favorire la stabilità e il processo di ricostruzione - evidenziava una nota della Sala Stampa vaticana - incoraggiando la via del dialogo e della ricerca di soluzioni adeguate a favore dei cittadini e nel rispetto della sovranità nazionale”. Centrale “l'importanza di preservare la presenza storica dei cristiani” e “la necessità di garantire loro sicurezza e u</w:t>
      </w:r>
      <w:r>
        <w:t>n posto nel futuro” del Paese».</w:t>
      </w:r>
    </w:p>
    <w:p w:rsidR="009265AC" w:rsidRDefault="009265AC" w:rsidP="009265AC">
      <w:r>
        <w:t xml:space="preserve">In Iraq, infatti, prima del 2003, anno del conflitto che porta alla caduta di Saddam Hussein, i cristiani «erano circa 1-1,4 milioni. L’orrore della guerra e l’occupazione della Piana di </w:t>
      </w:r>
      <w:proofErr w:type="spellStart"/>
      <w:r>
        <w:t>Ninive</w:t>
      </w:r>
      <w:proofErr w:type="spellEnd"/>
      <w:r>
        <w:t xml:space="preserve"> da parte del sedicente Stato islamico, tra il 2014 e il 2017, li ha ridotti a circa 300-400mila». </w:t>
      </w:r>
      <w:proofErr w:type="spellStart"/>
      <w:r>
        <w:t>Salih</w:t>
      </w:r>
      <w:proofErr w:type="spellEnd"/>
      <w:r>
        <w:t xml:space="preserve"> ha più volte sottolineato «il valore dei cristiani e il loro ruolo nella costruzione, sulla stessa linea il premier, </w:t>
      </w:r>
      <w:proofErr w:type="spellStart"/>
      <w:r>
        <w:t>Mustafa</w:t>
      </w:r>
      <w:proofErr w:type="spellEnd"/>
      <w:r>
        <w:t xml:space="preserve"> Al-</w:t>
      </w:r>
      <w:proofErr w:type="spellStart"/>
      <w:r>
        <w:t>Kazemi</w:t>
      </w:r>
      <w:proofErr w:type="spellEnd"/>
      <w:r>
        <w:t xml:space="preserve">, il quale ha invitato i cristiani, fuggiti dall’Iraq a causa delle violenze, a tornare per contribuire alla ricostruzione». Restano però ancora aperti «i cantieri della pace, della sicurezza e della stabilità. La crisi economica, la disoccupazione, la corruzione e il dramma dei circa 1,7 milioni di sfollati interni mettono a dura prova i progetti di sviluppo». L'Unicef stima che «oltre 4 milioni di persone hanno bisogno di assistenza umanitaria, la metà sono bambini». E in questo contesto «in cui mancano ospedali e medicine», il Covid-19 </w:t>
      </w:r>
      <w:r>
        <w:t>ha ucciso migliaia di persone».</w:t>
      </w:r>
    </w:p>
    <w:p w:rsidR="009265AC" w:rsidRDefault="009265AC" w:rsidP="009265AC">
      <w:r>
        <w:t>Si concretizza così il progetto di papa san Giovanni Paolo, «che vedeva l’Iraq, nella piana di Ur dei Caldei, come la prima tappa del suo pellegrinaggio giubilare». Il viaggio di Wojtyla era stato programmato dal 1° al 3 dicembre 1999: «Ma non si era realizzato, perché Saddam Hussein, dopo trattative durate alcuni mesi, aveva deciso di rimandarlo. Vent’anni dopo quel sogno di Giovanni Paolo II si avvera per il suo secondo successore».</w:t>
      </w:r>
    </w:p>
    <w:p w:rsidR="009265AC" w:rsidRDefault="009265AC" w:rsidP="009265AC">
      <w:r>
        <w:t>__________________</w:t>
      </w:r>
    </w:p>
    <w:p w:rsidR="009265AC" w:rsidRDefault="009265AC" w:rsidP="009265AC">
      <w:r>
        <w:t>La stampa</w:t>
      </w:r>
    </w:p>
    <w:p w:rsidR="009265AC" w:rsidRDefault="009265AC" w:rsidP="009265AC"/>
    <w:p w:rsidR="009265AC" w:rsidRPr="009265AC" w:rsidRDefault="009265AC" w:rsidP="009265AC">
      <w:pPr>
        <w:rPr>
          <w:b/>
        </w:rPr>
      </w:pPr>
      <w:r w:rsidRPr="009265AC">
        <w:rPr>
          <w:b/>
        </w:rPr>
        <w:lastRenderedPageBreak/>
        <w:t xml:space="preserve">Coronavirus, tutta l’Italia è fuori dalla “zona rossa”: nessuna regione in </w:t>
      </w:r>
      <w:proofErr w:type="spellStart"/>
      <w:r w:rsidRPr="009265AC">
        <w:rPr>
          <w:b/>
        </w:rPr>
        <w:t>lockdown</w:t>
      </w:r>
      <w:proofErr w:type="spellEnd"/>
    </w:p>
    <w:p w:rsidR="009265AC" w:rsidRDefault="009265AC" w:rsidP="009265AC">
      <w:r>
        <w:t xml:space="preserve">ROMA.  L'Italia non ha più zone rosse. Con l'approdo dell'Abruzzo in zona arancione mercoledì, il Paese entra in una nuova fase: nessuna regione è più in </w:t>
      </w:r>
      <w:proofErr w:type="spellStart"/>
      <w:r>
        <w:t>lockdown</w:t>
      </w:r>
      <w:proofErr w:type="spellEnd"/>
      <w:r>
        <w:t>. E con la ripartenza di negozi e centri commerciali che riaprono ovunque, entra nel vivo lo shopping de</w:t>
      </w:r>
      <w:r>
        <w:t>lle feste a ridosso del Natale.</w:t>
      </w:r>
    </w:p>
    <w:p w:rsidR="009265AC" w:rsidRDefault="009265AC" w:rsidP="009265AC">
      <w:r>
        <w:t>Se con il ritorno al giallo di Emilia Romagna, Friuli, Marche Puglia e Umbria i bar tolgono i sigilli ai tavolini, in Campania, Toscana, Alto Adige, Abruzzo e Bolzano i negozianti rialzano dopo settimane le saracinesche grazie al passaggio all'arancione. Con cinque nuove regioni gialle (in tutto sono ora undici, oltre alla provincia di Trento) hanno riaperto - secondo i dati della Coldiretti - oltre 72mila tra bar, ristoranti, pizzerie e agriturismi. Sono comunque ancora circa la metà (47%) gli esercizi commerciali di questo tipo ancora chiusi in Italia, nelle zone rosse e arancioni, per un totale di circa 170mila</w:t>
      </w:r>
      <w:r>
        <w:t xml:space="preserve"> locali.</w:t>
      </w:r>
    </w:p>
    <w:p w:rsidR="009265AC" w:rsidRDefault="009265AC" w:rsidP="009265AC">
      <w:r>
        <w:t xml:space="preserve">Resta un «caso» quello dell'Abruzzo, dove a differenza delle altre regioni è stato lo stesso governatore Marsilio a firmare in queste ore il passaggio di colore dopo «aver avvisato il ministro Speranza». Il presidente aveva lui stesso sottoscritto un'ordinanza per entrare in zona rossa lo scorso 18 novembre ed ora ha annullato di fatto quel provvedimento con quello nuovo. Si allentano le maglie ma l'allerta, segnalata dallo stesso Comitato Tecnico Scientifico, sale più di prima. Ci apprestiamo ad entrare in una fase in cui «avremo il raddoppio della criticità, nei Pronto Soccorso arriveranno coloro che avranno l'influenza stagionale e coloro che avranno il </w:t>
      </w:r>
      <w:proofErr w:type="spellStart"/>
      <w:r>
        <w:t>Covid</w:t>
      </w:r>
      <w:proofErr w:type="spellEnd"/>
      <w:r>
        <w:t xml:space="preserve"> vero e proprio», avverte il coordinatore del </w:t>
      </w:r>
      <w:proofErr w:type="spellStart"/>
      <w:r>
        <w:t>Cts</w:t>
      </w:r>
      <w:proofErr w:type="spellEnd"/>
      <w:r>
        <w:t xml:space="preserve">, Agostino </w:t>
      </w:r>
      <w:proofErr w:type="spellStart"/>
      <w:r>
        <w:t>Miozzo</w:t>
      </w:r>
      <w:proofErr w:type="spellEnd"/>
      <w:r>
        <w:t xml:space="preserve">, chiarendo che «avremmo potuto imporre un </w:t>
      </w:r>
      <w:proofErr w:type="spellStart"/>
      <w:r>
        <w:t>lockdown</w:t>
      </w:r>
      <w:proofErr w:type="spellEnd"/>
      <w:r>
        <w:t xml:space="preserve"> assoluto, </w:t>
      </w:r>
      <w:r>
        <w:t>ma non possiamo permettercelo».</w:t>
      </w:r>
    </w:p>
    <w:p w:rsidR="009265AC" w:rsidRDefault="009265AC" w:rsidP="009265AC">
      <w:r>
        <w:t xml:space="preserve">Non manca una riflessione sul ruolo dello stesso Comitato: come </w:t>
      </w:r>
      <w:proofErr w:type="spellStart"/>
      <w:r>
        <w:t>Cts</w:t>
      </w:r>
      <w:proofErr w:type="spellEnd"/>
      <w:r>
        <w:t xml:space="preserve"> - aggiunge - «ci contestano di avere troppa forza e di essere troppo influenti. Sono in tanti, anche la politica. Il conflitto è comprensibile: la politica fa la politica e gli scienziati dettano le regole della scienza. Se alla politica fa comodo che un metro sia 70 centimetri, per noi resta un metro. Le indicazioni sui trasporti hanno dato ad esempio grossi problemi alle grandi compagnie perché abbiamo forn</w:t>
      </w:r>
      <w:r>
        <w:t>ito regole sul distanziamento».</w:t>
      </w:r>
    </w:p>
    <w:p w:rsidR="009265AC" w:rsidRDefault="009265AC" w:rsidP="009265AC">
      <w:r>
        <w:t xml:space="preserve">Con l'avvicinamento alle feste, nonostante norme e prescrizioni, aumentano però anche i maxi assembramenti nelle grandi città come Torino e Roma, dove nel quartiere </w:t>
      </w:r>
      <w:proofErr w:type="spellStart"/>
      <w:r>
        <w:t>dell'Eur</w:t>
      </w:r>
      <w:proofErr w:type="spellEnd"/>
      <w:r>
        <w:t xml:space="preserve"> sono stati segnalati in una serata tremila ragazzi radunati nelle strade della zona, abitualmente luoghi di ritrovo della movida. E il Viminale ha già pronto un piano per arginare il rischio di caos e mancato rispetto delle norme del </w:t>
      </w:r>
      <w:proofErr w:type="spellStart"/>
      <w:r>
        <w:t>Dpcm</w:t>
      </w:r>
      <w:proofErr w:type="spellEnd"/>
      <w:r>
        <w:t xml:space="preserve"> di Natale. Il capo della Polizia, Franco Gabrielli, in una circolare inviata ai questori ha chiesto «servizi mirati» lungo le principali strade italiane e nei nodi delle reti di trasporto invitando a prestare la «massima attenzione» nella predisposizione dei servizi. «Le attività in argomento, che dovranno prevedere aliquote della polizia locale - scrive Gabrielli - dovranno essere più pregnanti dal 21 dicembre al 6 gennaio nonché nelle giornate del 25 e 26 dicembre e del 1 gennaio» viste le «particolari limitazioni degli spo</w:t>
      </w:r>
      <w:r>
        <w:t>stamenti tra regioni e Comuni».</w:t>
      </w:r>
    </w:p>
    <w:p w:rsidR="009265AC" w:rsidRDefault="009265AC" w:rsidP="009265AC">
      <w:r>
        <w:t xml:space="preserve">Ma c'è chi già preme per ammorbidire le disposizioni contenute nel nuovo decreto. Il governatore della Liguria, Giovanni Toti, spera «che il Governo ripensi, almeno dove il virus lo consente, alle misure che vietano gli spostamenti nelle feste natalizie ove creino disparità di trattamento». E dal fronte dell'opposizione la Lega, a nome del centrodestra, punta al «via libera agli spostamenti all'interno della province, o in un raggio di poche decine di chilometri, per evitare di dividere le famiglie o bloccare alcune attività a partire dal volontariato» in vista del 25-26 dicembre e del primo gennaio. Una ventata più forte di ottimismo arriva dai progressi sul fronte del Piano vaccini, con le prime dosi in arrivo a gennaio: «Un po' di luce alla fine del tunnel si comincia a vedere. Ora aspettiamo che gli enti preposti diano le autorizzazioni per far funzionare il Piano», dice il Commissario per l'emergenza, Domenico Arcuri. Il quale - oltre a </w:t>
      </w:r>
      <w:r>
        <w:lastRenderedPageBreak/>
        <w:t xml:space="preserve">specificare che il programma di inoculazioni riguarderà anche i migranti - chiarisce: «Sarà più urgente vaccinare chi non ha avuto il </w:t>
      </w:r>
      <w:proofErr w:type="spellStart"/>
      <w:r>
        <w:t>Covid</w:t>
      </w:r>
      <w:proofErr w:type="spellEnd"/>
      <w:r>
        <w:t xml:space="preserve"> perché non ne è immune. Chi lo ha già avuto ed è guarito? Non saranno i primi e neppure i secondi, perché p</w:t>
      </w:r>
      <w:r>
        <w:t>er breve tempo saranno immuni».</w:t>
      </w:r>
    </w:p>
    <w:p w:rsidR="009265AC" w:rsidRDefault="009265AC" w:rsidP="009265AC">
      <w:r>
        <w:t>________________________</w:t>
      </w:r>
    </w:p>
    <w:p w:rsidR="009265AC" w:rsidRDefault="009265AC" w:rsidP="009265AC">
      <w:r>
        <w:t>La stampa</w:t>
      </w:r>
    </w:p>
    <w:p w:rsidR="009265AC" w:rsidRPr="009265AC" w:rsidRDefault="009265AC" w:rsidP="009265AC">
      <w:pPr>
        <w:rPr>
          <w:b/>
        </w:rPr>
      </w:pPr>
      <w:r w:rsidRPr="009265AC">
        <w:rPr>
          <w:b/>
        </w:rPr>
        <w:t xml:space="preserve">Coronavirus, tutta l’Italia è fuori dalla “zona rossa”: nessuna regione in </w:t>
      </w:r>
      <w:proofErr w:type="spellStart"/>
      <w:r w:rsidRPr="009265AC">
        <w:rPr>
          <w:b/>
        </w:rPr>
        <w:t>lockdown</w:t>
      </w:r>
      <w:proofErr w:type="spellEnd"/>
    </w:p>
    <w:p w:rsidR="009265AC" w:rsidRDefault="009265AC" w:rsidP="009265AC">
      <w:r>
        <w:t xml:space="preserve">ROMA.  L'Italia non ha più zone rosse. Con l'approdo dell'Abruzzo in zona arancione mercoledì, il Paese entra in una nuova fase: nessuna regione è più in </w:t>
      </w:r>
      <w:proofErr w:type="spellStart"/>
      <w:r>
        <w:t>lockdown</w:t>
      </w:r>
      <w:proofErr w:type="spellEnd"/>
      <w:r>
        <w:t>. E con la ripartenza di negozi e centri commerciali che riaprono ovunque, entra nel vivo lo shopping de</w:t>
      </w:r>
      <w:r>
        <w:t>lle feste a ridosso del Natale.</w:t>
      </w:r>
    </w:p>
    <w:p w:rsidR="009265AC" w:rsidRDefault="009265AC" w:rsidP="009265AC">
      <w:r>
        <w:t>Se con il ritorno al giallo di Emilia Romagna, Friuli, Marche Puglia e Umbria i bar tolgono i sigilli ai tavolini, in Campania, Toscana, Alto Adige, Abruzzo e Bolzano i negozianti rialzano dopo settimane le saracinesche grazie al passaggio all'arancione. Con cinque nuove regioni gialle (in tutto sono ora undici, oltre alla provincia di Trento) hanno riaperto - secondo i dati della Coldiretti - oltre 72mila tra bar, ristoranti, pizzerie e agriturismi. Sono comunque ancora circa la metà (47%) gli esercizi commerciali di questo tipo ancora chiusi in Italia, nelle zone rosse e arancioni, per un totale di circa 170mila locali.</w:t>
      </w:r>
    </w:p>
    <w:p w:rsidR="009265AC" w:rsidRDefault="009265AC" w:rsidP="009265AC"/>
    <w:p w:rsidR="009265AC" w:rsidRDefault="009265AC" w:rsidP="009265AC">
      <w:r>
        <w:t xml:space="preserve">Resta un «caso» quello dell'Abruzzo, dove a differenza delle altre regioni è stato lo stesso governatore Marsilio a firmare in queste ore il passaggio di colore dopo «aver avvisato il ministro Speranza». Il presidente aveva lui stesso sottoscritto un'ordinanza per entrare in zona rossa lo scorso 18 novembre ed ora ha annullato di fatto quel provvedimento con quello nuovo. Si allentano le maglie ma l'allerta, segnalata dallo stesso Comitato Tecnico Scientifico, sale più di prima. Ci apprestiamo ad entrare in una fase in cui «avremo il raddoppio della criticità, nei Pronto Soccorso arriveranno coloro che avranno l'influenza stagionale e coloro che avranno il </w:t>
      </w:r>
      <w:proofErr w:type="spellStart"/>
      <w:r>
        <w:t>Covid</w:t>
      </w:r>
      <w:proofErr w:type="spellEnd"/>
      <w:r>
        <w:t xml:space="preserve"> vero e proprio», avverte il coordinatore del </w:t>
      </w:r>
      <w:proofErr w:type="spellStart"/>
      <w:r>
        <w:t>Cts</w:t>
      </w:r>
      <w:proofErr w:type="spellEnd"/>
      <w:r>
        <w:t xml:space="preserve">, Agostino </w:t>
      </w:r>
      <w:proofErr w:type="spellStart"/>
      <w:r>
        <w:t>Miozzo</w:t>
      </w:r>
      <w:proofErr w:type="spellEnd"/>
      <w:r>
        <w:t xml:space="preserve">, chiarendo che «avremmo potuto imporre un </w:t>
      </w:r>
      <w:proofErr w:type="spellStart"/>
      <w:r>
        <w:t>lockdown</w:t>
      </w:r>
      <w:proofErr w:type="spellEnd"/>
      <w:r>
        <w:t xml:space="preserve"> assoluto, ma non possiamo permettercelo».</w:t>
      </w:r>
    </w:p>
    <w:p w:rsidR="009265AC" w:rsidRDefault="009265AC" w:rsidP="009265AC"/>
    <w:p w:rsidR="009265AC" w:rsidRDefault="009265AC" w:rsidP="009265AC">
      <w:r>
        <w:t xml:space="preserve">Non manca una riflessione sul ruolo dello stesso Comitato: come </w:t>
      </w:r>
      <w:proofErr w:type="spellStart"/>
      <w:r>
        <w:t>Cts</w:t>
      </w:r>
      <w:proofErr w:type="spellEnd"/>
      <w:r>
        <w:t xml:space="preserve"> - aggiunge - «ci contestano di avere troppa forza e di essere troppo influenti. Sono in tanti, anche la politica. Il conflitto è comprensibile: la politica fa la politica e gli scienziati dettano le regole della scienza. Se alla politica fa comodo che un metro sia 70 centimetri, per noi resta un metro. Le indicazioni sui trasporti hanno dato ad esempio grossi problemi alle grandi compagnie perché abbiamo fornito regole sul distanziamento».</w:t>
      </w:r>
    </w:p>
    <w:p w:rsidR="009265AC" w:rsidRDefault="009265AC" w:rsidP="009265AC"/>
    <w:p w:rsidR="009265AC" w:rsidRDefault="009265AC" w:rsidP="009265AC">
      <w:r>
        <w:t xml:space="preserve">Con l'avvicinamento alle feste, nonostante norme e prescrizioni, aumentano però anche i maxi assembramenti nelle grandi città come Torino e Roma, dove nel quartiere </w:t>
      </w:r>
      <w:proofErr w:type="spellStart"/>
      <w:r>
        <w:t>dell'Eur</w:t>
      </w:r>
      <w:proofErr w:type="spellEnd"/>
      <w:r>
        <w:t xml:space="preserve"> sono stati segnalati in una serata tremila ragazzi radunati nelle strade della zona, abitualmente luoghi di ritrovo della movida. E il Viminale ha già pronto un piano per arginare il rischio di caos e mancato rispetto delle norme del </w:t>
      </w:r>
      <w:proofErr w:type="spellStart"/>
      <w:r>
        <w:t>Dpcm</w:t>
      </w:r>
      <w:proofErr w:type="spellEnd"/>
      <w:r>
        <w:t xml:space="preserve"> di Natale. Il capo della Polizia, Franco Gabrielli, in una circolare inviata ai questori ha chiesto «servizi mirati» lungo le principali strade italiane e nei nodi delle reti di trasporto invitando a prestare la «massima attenzione» nella predisposizione dei servizi. «Le attività in argomento, che dovranno prevedere aliquote della polizia locale - scrive Gabrielli - dovranno essere più pregnanti dal 21 dicembre al 6 gennaio nonché </w:t>
      </w:r>
      <w:r>
        <w:lastRenderedPageBreak/>
        <w:t>nelle giornate del 25 e 26 dicembre e del 1 gennaio» viste le «particolari limitazioni degli spostamenti tra regioni e Comuni».</w:t>
      </w:r>
    </w:p>
    <w:p w:rsidR="009265AC" w:rsidRDefault="009265AC" w:rsidP="009265AC">
      <w:r>
        <w:t xml:space="preserve">Ma c'è chi già preme per ammorbidire le disposizioni contenute nel nuovo decreto. Il governatore della Liguria, Giovanni Toti, spera «che il Governo ripensi, almeno dove il virus lo consente, alle misure che vietano gli spostamenti nelle feste natalizie ove creino disparità di trattamento». E dal fronte dell'opposizione la Lega, a nome del centrodestra, punta al «via libera agli spostamenti all'interno della province, o in un raggio di poche decine di chilometri, per evitare di dividere le famiglie o bloccare alcune attività a partire dal volontariato» in vista del 25-26 dicembre e del primo gennaio. Una ventata più forte di ottimismo arriva dai progressi sul fronte del Piano vaccini, con le prime dosi in arrivo a gennaio: «Un po' di luce alla fine del tunnel si comincia a vedere. Ora aspettiamo che gli enti preposti diano le autorizzazioni per far funzionare il Piano», dice il Commissario per l'emergenza, Domenico Arcuri. Il quale - oltre a specificare che il programma di inoculazioni riguarderà anche i migranti - chiarisce: «Sarà più urgente vaccinare chi non ha avuto il </w:t>
      </w:r>
      <w:proofErr w:type="spellStart"/>
      <w:r>
        <w:t>Covid</w:t>
      </w:r>
      <w:proofErr w:type="spellEnd"/>
      <w:r>
        <w:t xml:space="preserve"> perché non ne è immune. Chi lo ha già avuto ed è guarito? Non saranno i primi e neppure i secondi, perché per breve tempo saranno immuni».</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AC"/>
    <w:rsid w:val="0015472A"/>
    <w:rsid w:val="002E53C9"/>
    <w:rsid w:val="003F02E7"/>
    <w:rsid w:val="004D7263"/>
    <w:rsid w:val="00656A69"/>
    <w:rsid w:val="00741AD6"/>
    <w:rsid w:val="007B2639"/>
    <w:rsid w:val="007F4BF2"/>
    <w:rsid w:val="00806D12"/>
    <w:rsid w:val="009265AC"/>
    <w:rsid w:val="0098214C"/>
    <w:rsid w:val="00996803"/>
    <w:rsid w:val="00B3665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3676</Words>
  <Characters>20956</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2020-12-07T12:16:00Z</dcterms:created>
  <dcterms:modified xsi:type="dcterms:W3CDTF">2020-12-07T13:08:00Z</dcterms:modified>
</cp:coreProperties>
</file>